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D67" w:rsidRPr="00F271E5" w:rsidRDefault="00637D67" w:rsidP="00637D67">
      <w:pPr>
        <w:tabs>
          <w:tab w:val="left" w:pos="1640"/>
        </w:tabs>
        <w:ind w:right="1407"/>
        <w:jc w:val="center"/>
        <w:rPr>
          <w:sz w:val="22"/>
          <w:szCs w:val="22"/>
        </w:rPr>
      </w:pPr>
      <w:r w:rsidRPr="00F271E5">
        <w:rPr>
          <w:sz w:val="22"/>
          <w:szCs w:val="22"/>
        </w:rPr>
        <w:t>Объявление (информация) о приеме документов</w:t>
      </w:r>
    </w:p>
    <w:p w:rsidR="00637D67" w:rsidRPr="00F271E5" w:rsidRDefault="00637D67" w:rsidP="00637D67">
      <w:pPr>
        <w:pStyle w:val="3"/>
        <w:rPr>
          <w:sz w:val="22"/>
          <w:szCs w:val="22"/>
        </w:rPr>
      </w:pPr>
      <w:r w:rsidRPr="00F271E5">
        <w:rPr>
          <w:sz w:val="22"/>
          <w:szCs w:val="22"/>
        </w:rPr>
        <w:t xml:space="preserve">для участия в конкурсе на </w:t>
      </w:r>
      <w:r>
        <w:rPr>
          <w:sz w:val="22"/>
          <w:szCs w:val="22"/>
        </w:rPr>
        <w:t xml:space="preserve">включение в кадровый резерв для замещения </w:t>
      </w:r>
      <w:proofErr w:type="gramStart"/>
      <w:r>
        <w:rPr>
          <w:sz w:val="22"/>
          <w:szCs w:val="22"/>
        </w:rPr>
        <w:t>старшей  группы</w:t>
      </w:r>
      <w:proofErr w:type="gramEnd"/>
      <w:r>
        <w:rPr>
          <w:sz w:val="22"/>
          <w:szCs w:val="22"/>
        </w:rPr>
        <w:t xml:space="preserve"> </w:t>
      </w:r>
      <w:r w:rsidRPr="00F271E5">
        <w:rPr>
          <w:sz w:val="22"/>
          <w:szCs w:val="22"/>
        </w:rPr>
        <w:t>должностей гражданской службы Инспекции Федеральной налоговой службы № 4 по г. Краснодару</w:t>
      </w:r>
    </w:p>
    <w:p w:rsidR="00637D67" w:rsidRPr="00F271E5" w:rsidRDefault="00637D67" w:rsidP="00637D67">
      <w:pPr>
        <w:ind w:firstLine="663"/>
        <w:jc w:val="both"/>
        <w:rPr>
          <w:color w:val="000000"/>
          <w:sz w:val="22"/>
          <w:szCs w:val="22"/>
        </w:rPr>
      </w:pPr>
      <w:r w:rsidRPr="00F271E5">
        <w:rPr>
          <w:color w:val="000000"/>
          <w:sz w:val="22"/>
          <w:szCs w:val="22"/>
        </w:rPr>
        <w:t>1</w:t>
      </w:r>
      <w:r w:rsidRPr="00F271E5">
        <w:rPr>
          <w:b/>
          <w:bCs/>
          <w:color w:val="000000"/>
          <w:sz w:val="22"/>
          <w:szCs w:val="22"/>
        </w:rPr>
        <w:t>.</w:t>
      </w:r>
      <w:r w:rsidRPr="00F271E5">
        <w:rPr>
          <w:bCs/>
          <w:color w:val="000000"/>
          <w:sz w:val="22"/>
          <w:szCs w:val="22"/>
        </w:rPr>
        <w:t> </w:t>
      </w:r>
      <w:r w:rsidRPr="00F271E5">
        <w:rPr>
          <w:color w:val="000000"/>
          <w:sz w:val="22"/>
          <w:szCs w:val="22"/>
        </w:rPr>
        <w:t xml:space="preserve">Инспекция Федеральной налоговой службы № 4 по г. Краснодару, </w:t>
      </w:r>
      <w:smartTag w:uri="urn:schemas-microsoft-com:office:smarttags" w:element="metricconverter">
        <w:smartTagPr>
          <w:attr w:name="ProductID" w:val="350049, г"/>
        </w:smartTagPr>
        <w:r w:rsidRPr="00F271E5">
          <w:rPr>
            <w:color w:val="000000"/>
            <w:sz w:val="22"/>
            <w:szCs w:val="22"/>
          </w:rPr>
          <w:t>350049, г</w:t>
        </w:r>
      </w:smartTag>
      <w:r w:rsidRPr="00F271E5">
        <w:rPr>
          <w:color w:val="000000"/>
          <w:sz w:val="22"/>
          <w:szCs w:val="22"/>
        </w:rPr>
        <w:t>. Краснодар, ул. Красных Партизан, д. 122, телефон: (861) 214-12-02, факс 214-11-96, Е-</w:t>
      </w:r>
      <w:proofErr w:type="spellStart"/>
      <w:r w:rsidRPr="00F271E5">
        <w:rPr>
          <w:color w:val="000000"/>
          <w:sz w:val="22"/>
          <w:szCs w:val="22"/>
        </w:rPr>
        <w:t>mail</w:t>
      </w:r>
      <w:proofErr w:type="spellEnd"/>
      <w:r w:rsidRPr="00F271E5">
        <w:rPr>
          <w:color w:val="000000"/>
          <w:sz w:val="22"/>
          <w:szCs w:val="22"/>
        </w:rPr>
        <w:t xml:space="preserve">: </w:t>
      </w:r>
      <w:r w:rsidRPr="00F271E5">
        <w:rPr>
          <w:color w:val="000000"/>
          <w:sz w:val="22"/>
          <w:szCs w:val="22"/>
          <w:lang w:val="en-US"/>
        </w:rPr>
        <w:t>http</w:t>
      </w:r>
      <w:r w:rsidRPr="00F271E5">
        <w:rPr>
          <w:color w:val="000000"/>
          <w:sz w:val="22"/>
          <w:szCs w:val="22"/>
        </w:rPr>
        <w:t>://</w:t>
      </w:r>
      <w:r w:rsidRPr="00F271E5">
        <w:rPr>
          <w:color w:val="000000"/>
          <w:sz w:val="22"/>
          <w:szCs w:val="22"/>
          <w:lang w:val="en-US"/>
        </w:rPr>
        <w:t>www</w:t>
      </w:r>
      <w:r w:rsidRPr="00F271E5">
        <w:rPr>
          <w:color w:val="000000"/>
          <w:sz w:val="22"/>
          <w:szCs w:val="22"/>
        </w:rPr>
        <w:t>.</w:t>
      </w:r>
      <w:r w:rsidRPr="00F271E5">
        <w:rPr>
          <w:color w:val="000000"/>
          <w:sz w:val="22"/>
          <w:szCs w:val="22"/>
          <w:lang w:val="en-US"/>
        </w:rPr>
        <w:t>n</w:t>
      </w:r>
      <w:r w:rsidRPr="00F271E5">
        <w:rPr>
          <w:color w:val="000000"/>
          <w:sz w:val="22"/>
          <w:szCs w:val="22"/>
        </w:rPr>
        <w:t>alog2311@</w:t>
      </w:r>
      <w:r w:rsidRPr="00F271E5">
        <w:rPr>
          <w:color w:val="000000"/>
          <w:sz w:val="22"/>
          <w:szCs w:val="22"/>
          <w:lang w:val="en-US"/>
        </w:rPr>
        <w:t>mail</w:t>
      </w:r>
      <w:r w:rsidRPr="00F271E5">
        <w:rPr>
          <w:color w:val="000000"/>
          <w:sz w:val="22"/>
          <w:szCs w:val="22"/>
        </w:rPr>
        <w:t>.</w:t>
      </w:r>
      <w:proofErr w:type="spellStart"/>
      <w:r w:rsidRPr="00F271E5">
        <w:rPr>
          <w:color w:val="000000"/>
          <w:sz w:val="22"/>
          <w:szCs w:val="22"/>
          <w:lang w:val="en-US"/>
        </w:rPr>
        <w:t>ru</w:t>
      </w:r>
      <w:proofErr w:type="spellEnd"/>
      <w:r w:rsidRPr="00F271E5">
        <w:rPr>
          <w:color w:val="000000"/>
          <w:sz w:val="22"/>
          <w:szCs w:val="22"/>
        </w:rPr>
        <w:t xml:space="preserve">, в лице начальника Чумак Ирины Константиновны, действующего на основании Положения об Инспекции Федеральной налоговой службы № 4 по г. Краснодару от </w:t>
      </w:r>
      <w:r>
        <w:rPr>
          <w:color w:val="000000"/>
          <w:sz w:val="22"/>
          <w:szCs w:val="22"/>
        </w:rPr>
        <w:t>20 мая</w:t>
      </w:r>
      <w:r w:rsidRPr="00F271E5">
        <w:rPr>
          <w:color w:val="000000"/>
          <w:sz w:val="22"/>
          <w:szCs w:val="22"/>
        </w:rPr>
        <w:t xml:space="preserve"> 201</w:t>
      </w:r>
      <w:r>
        <w:rPr>
          <w:color w:val="000000"/>
          <w:sz w:val="22"/>
          <w:szCs w:val="22"/>
        </w:rPr>
        <w:t>9</w:t>
      </w:r>
      <w:r w:rsidRPr="00F271E5">
        <w:rPr>
          <w:color w:val="000000"/>
          <w:sz w:val="22"/>
          <w:szCs w:val="22"/>
        </w:rPr>
        <w:t xml:space="preserve"> года, объявляет конкурс на </w:t>
      </w:r>
      <w:r>
        <w:rPr>
          <w:color w:val="000000"/>
          <w:sz w:val="22"/>
          <w:szCs w:val="22"/>
        </w:rPr>
        <w:t xml:space="preserve">включение в кадровый резерв старшей группы </w:t>
      </w:r>
      <w:r w:rsidRPr="00F271E5">
        <w:rPr>
          <w:color w:val="000000"/>
          <w:sz w:val="22"/>
          <w:szCs w:val="22"/>
        </w:rPr>
        <w:t>должности федеральной государственной гражданской службы Инспекции Федеральной налоговой службы № 4 по г. Краснодару:</w:t>
      </w:r>
    </w:p>
    <w:p w:rsidR="00637D67" w:rsidRPr="00637D67" w:rsidRDefault="00637D67" w:rsidP="00637D67">
      <w:pPr>
        <w:jc w:val="both"/>
        <w:rPr>
          <w:sz w:val="22"/>
          <w:szCs w:val="22"/>
        </w:rPr>
      </w:pPr>
      <w:r w:rsidRPr="00F271E5">
        <w:rPr>
          <w:sz w:val="22"/>
          <w:szCs w:val="22"/>
        </w:rPr>
        <w:t xml:space="preserve">К претендентам на </w:t>
      </w:r>
      <w:r>
        <w:rPr>
          <w:sz w:val="22"/>
          <w:szCs w:val="22"/>
        </w:rPr>
        <w:t>включение в кадровый резерв старшей группы должностей предъ</w:t>
      </w:r>
      <w:r w:rsidRPr="00F271E5">
        <w:rPr>
          <w:sz w:val="22"/>
          <w:szCs w:val="22"/>
        </w:rPr>
        <w:t>являются следующие требования:</w:t>
      </w:r>
    </w:p>
    <w:p w:rsidR="00637D67" w:rsidRPr="00AA5D78" w:rsidRDefault="00637D67" w:rsidP="00637D67">
      <w:pPr>
        <w:autoSpaceDE w:val="0"/>
        <w:autoSpaceDN w:val="0"/>
        <w:adjustRightInd w:val="0"/>
        <w:ind w:firstLine="497"/>
        <w:jc w:val="both"/>
        <w:outlineLvl w:val="2"/>
        <w:rPr>
          <w:b/>
          <w:sz w:val="26"/>
          <w:szCs w:val="26"/>
        </w:rPr>
      </w:pPr>
      <w:r w:rsidRPr="00AA5D78">
        <w:rPr>
          <w:b/>
          <w:sz w:val="26"/>
          <w:szCs w:val="26"/>
        </w:rPr>
        <w:t>Базовые квалификационные требования:</w:t>
      </w:r>
    </w:p>
    <w:p w:rsidR="00637D67" w:rsidRPr="00AA5D78" w:rsidRDefault="00637D67" w:rsidP="00637D67">
      <w:pPr>
        <w:pStyle w:val="ConsPlusNormal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4689">
        <w:rPr>
          <w:rFonts w:ascii="Times New Roman" w:hAnsi="Times New Roman" w:cs="Times New Roman"/>
          <w:sz w:val="22"/>
          <w:szCs w:val="22"/>
        </w:rPr>
        <w:t xml:space="preserve">        </w:t>
      </w:r>
      <w:r w:rsidRPr="00AA5D78">
        <w:rPr>
          <w:rFonts w:ascii="Times New Roman" w:hAnsi="Times New Roman" w:cs="Times New Roman"/>
          <w:sz w:val="26"/>
          <w:szCs w:val="26"/>
        </w:rPr>
        <w:t xml:space="preserve"> а) наличие высшего образования - </w:t>
      </w:r>
      <w:proofErr w:type="spellStart"/>
      <w:r w:rsidRPr="00AA5D78">
        <w:rPr>
          <w:rFonts w:ascii="Times New Roman" w:hAnsi="Times New Roman" w:cs="Times New Roman"/>
          <w:sz w:val="26"/>
          <w:szCs w:val="26"/>
        </w:rPr>
        <w:t>бакалавриат</w:t>
      </w:r>
      <w:proofErr w:type="spellEnd"/>
      <w:r w:rsidRPr="00AA5D78">
        <w:rPr>
          <w:rFonts w:ascii="Times New Roman" w:hAnsi="Times New Roman" w:cs="Times New Roman"/>
          <w:sz w:val="26"/>
          <w:szCs w:val="26"/>
        </w:rPr>
        <w:t>.</w:t>
      </w:r>
    </w:p>
    <w:p w:rsidR="00637D67" w:rsidRPr="00AA5D78" w:rsidRDefault="00637D67" w:rsidP="00637D67">
      <w:pPr>
        <w:pStyle w:val="ConsPlusNormal"/>
        <w:ind w:hanging="27"/>
        <w:jc w:val="both"/>
        <w:rPr>
          <w:rFonts w:ascii="Times New Roman" w:hAnsi="Times New Roman" w:cs="Times New Roman"/>
          <w:sz w:val="26"/>
          <w:szCs w:val="26"/>
        </w:rPr>
      </w:pPr>
      <w:r w:rsidRPr="00AA5D78">
        <w:rPr>
          <w:rFonts w:ascii="Times New Roman" w:hAnsi="Times New Roman" w:cs="Times New Roman"/>
          <w:sz w:val="26"/>
          <w:szCs w:val="26"/>
        </w:rPr>
        <w:t xml:space="preserve">         б) требований к стажу гражданской службы или работы по </w:t>
      </w:r>
      <w:proofErr w:type="gramStart"/>
      <w:r w:rsidRPr="00AA5D78">
        <w:rPr>
          <w:rFonts w:ascii="Times New Roman" w:hAnsi="Times New Roman" w:cs="Times New Roman"/>
          <w:sz w:val="26"/>
          <w:szCs w:val="26"/>
        </w:rPr>
        <w:t xml:space="preserve">специальности,   </w:t>
      </w:r>
      <w:proofErr w:type="gramEnd"/>
      <w:r w:rsidRPr="00AA5D78">
        <w:rPr>
          <w:rFonts w:ascii="Times New Roman" w:hAnsi="Times New Roman" w:cs="Times New Roman"/>
          <w:sz w:val="26"/>
          <w:szCs w:val="26"/>
        </w:rPr>
        <w:t>направлению подготовки, не установлено;</w:t>
      </w:r>
    </w:p>
    <w:p w:rsidR="00637D67" w:rsidRPr="00AA5D78" w:rsidRDefault="00637D67" w:rsidP="00637D67">
      <w:pPr>
        <w:pStyle w:val="ConsPlusNormal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D78">
        <w:rPr>
          <w:rFonts w:ascii="Times New Roman" w:hAnsi="Times New Roman" w:cs="Times New Roman"/>
          <w:sz w:val="26"/>
          <w:szCs w:val="26"/>
        </w:rPr>
        <w:t xml:space="preserve">         в) наличие базовых знаний:</w:t>
      </w:r>
    </w:p>
    <w:p w:rsidR="00637D67" w:rsidRPr="00AA5D78" w:rsidRDefault="00637D67" w:rsidP="00637D67">
      <w:pPr>
        <w:pStyle w:val="ConsPlusNormal"/>
        <w:ind w:firstLine="497"/>
        <w:jc w:val="both"/>
        <w:rPr>
          <w:rFonts w:ascii="Times New Roman" w:hAnsi="Times New Roman" w:cs="Times New Roman"/>
          <w:sz w:val="26"/>
          <w:szCs w:val="26"/>
        </w:rPr>
      </w:pPr>
      <w:r w:rsidRPr="00AA5D78">
        <w:rPr>
          <w:rFonts w:ascii="Times New Roman" w:hAnsi="Times New Roman" w:cs="Times New Roman"/>
          <w:sz w:val="26"/>
          <w:szCs w:val="26"/>
        </w:rPr>
        <w:t>- знание государственного языка Российской Федерации (русского языка);</w:t>
      </w:r>
    </w:p>
    <w:p w:rsidR="00637D67" w:rsidRPr="00AA5D78" w:rsidRDefault="00637D67" w:rsidP="00637D67">
      <w:pPr>
        <w:pStyle w:val="ConsPlusNormal"/>
        <w:ind w:firstLine="497"/>
        <w:jc w:val="both"/>
        <w:rPr>
          <w:rFonts w:ascii="Times New Roman" w:hAnsi="Times New Roman" w:cs="Times New Roman"/>
          <w:sz w:val="26"/>
          <w:szCs w:val="26"/>
        </w:rPr>
      </w:pPr>
      <w:r w:rsidRPr="00AA5D78">
        <w:rPr>
          <w:rFonts w:ascii="Times New Roman" w:hAnsi="Times New Roman" w:cs="Times New Roman"/>
          <w:sz w:val="26"/>
          <w:szCs w:val="26"/>
        </w:rPr>
        <w:t xml:space="preserve">- знание основ </w:t>
      </w:r>
      <w:hyperlink r:id="rId4" w:history="1">
        <w:r w:rsidRPr="00AA5D78">
          <w:rPr>
            <w:rFonts w:ascii="Times New Roman" w:hAnsi="Times New Roman" w:cs="Times New Roman"/>
            <w:sz w:val="26"/>
            <w:szCs w:val="26"/>
          </w:rPr>
          <w:t>Конституции</w:t>
        </w:r>
      </w:hyperlink>
      <w:r w:rsidRPr="00AA5D78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Федерального закона РФ от 27.07.2004 № 79-ФЗ «О государственной гражданской службе Российской Федерации», Федерального закона РФ от 25.12.2008 «О противодействии коррупции»;</w:t>
      </w:r>
    </w:p>
    <w:p w:rsidR="00637D67" w:rsidRPr="00AA5D78" w:rsidRDefault="00637D67" w:rsidP="00637D67">
      <w:pPr>
        <w:pStyle w:val="ConsPlusNormal"/>
        <w:ind w:firstLine="49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A5D78">
        <w:rPr>
          <w:rFonts w:ascii="Times New Roman" w:hAnsi="Times New Roman" w:cs="Times New Roman"/>
          <w:sz w:val="26"/>
          <w:szCs w:val="26"/>
          <w:u w:val="single"/>
        </w:rPr>
        <w:t>- требования к знаниям и умениям в области информационно-коммуникационных технологий:</w:t>
      </w:r>
    </w:p>
    <w:p w:rsidR="00637D67" w:rsidRPr="00AA5D78" w:rsidRDefault="00637D67" w:rsidP="00637D67">
      <w:pPr>
        <w:pStyle w:val="ConsPlusNormal"/>
        <w:ind w:firstLine="49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A5D78">
        <w:rPr>
          <w:rFonts w:ascii="Times New Roman" w:hAnsi="Times New Roman" w:cs="Times New Roman"/>
          <w:sz w:val="26"/>
          <w:szCs w:val="26"/>
        </w:rPr>
        <w:t>- знание основ информационной безопасности и защиты информации;</w:t>
      </w:r>
    </w:p>
    <w:p w:rsidR="00637D67" w:rsidRPr="00AA5D78" w:rsidRDefault="00637D67" w:rsidP="00637D67">
      <w:pPr>
        <w:pStyle w:val="ConsPlusNormal"/>
        <w:ind w:firstLine="49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A5D78">
        <w:rPr>
          <w:rFonts w:ascii="Times New Roman" w:hAnsi="Times New Roman" w:cs="Times New Roman"/>
          <w:sz w:val="26"/>
          <w:szCs w:val="26"/>
        </w:rPr>
        <w:t>- знание основных положений законодательства о персональных данных;</w:t>
      </w:r>
    </w:p>
    <w:p w:rsidR="00637D67" w:rsidRPr="00AA5D78" w:rsidRDefault="00637D67" w:rsidP="00637D67">
      <w:pPr>
        <w:pStyle w:val="ConsPlusNormal"/>
        <w:ind w:firstLine="49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A5D78">
        <w:rPr>
          <w:rFonts w:ascii="Times New Roman" w:hAnsi="Times New Roman" w:cs="Times New Roman"/>
          <w:sz w:val="26"/>
          <w:szCs w:val="26"/>
        </w:rPr>
        <w:t>- знание общих принципов функционирования системы электронного документооборота;</w:t>
      </w:r>
    </w:p>
    <w:p w:rsidR="00637D67" w:rsidRPr="00AA5D78" w:rsidRDefault="00637D67" w:rsidP="00637D67">
      <w:pPr>
        <w:pStyle w:val="ConsPlusNormal"/>
        <w:ind w:firstLine="497"/>
        <w:jc w:val="both"/>
        <w:rPr>
          <w:rFonts w:ascii="Times New Roman" w:hAnsi="Times New Roman" w:cs="Times New Roman"/>
          <w:sz w:val="26"/>
          <w:szCs w:val="26"/>
        </w:rPr>
      </w:pPr>
      <w:r w:rsidRPr="00AA5D78">
        <w:rPr>
          <w:rFonts w:ascii="Times New Roman" w:hAnsi="Times New Roman" w:cs="Times New Roman"/>
          <w:sz w:val="26"/>
          <w:szCs w:val="26"/>
        </w:rPr>
        <w:t>- знание основных положений законодательства об электронной подписи;</w:t>
      </w:r>
    </w:p>
    <w:p w:rsidR="00637D67" w:rsidRPr="00AA5D78" w:rsidRDefault="00637D67" w:rsidP="00637D67">
      <w:pPr>
        <w:pStyle w:val="ConsPlusNormal"/>
        <w:ind w:firstLine="497"/>
        <w:jc w:val="both"/>
        <w:rPr>
          <w:rFonts w:ascii="Times New Roman" w:hAnsi="Times New Roman" w:cs="Times New Roman"/>
          <w:sz w:val="26"/>
          <w:szCs w:val="26"/>
        </w:rPr>
      </w:pPr>
      <w:r w:rsidRPr="00AA5D78">
        <w:rPr>
          <w:rFonts w:ascii="Times New Roman" w:hAnsi="Times New Roman" w:cs="Times New Roman"/>
          <w:sz w:val="26"/>
          <w:szCs w:val="26"/>
        </w:rPr>
        <w:t>- знания и умения по применению персонального компьютера;</w:t>
      </w:r>
    </w:p>
    <w:p w:rsidR="00637D67" w:rsidRPr="00AA5D78" w:rsidRDefault="00637D67" w:rsidP="00637D6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5D78">
        <w:rPr>
          <w:rFonts w:ascii="Times New Roman" w:hAnsi="Times New Roman" w:cs="Times New Roman"/>
          <w:sz w:val="26"/>
          <w:szCs w:val="26"/>
        </w:rPr>
        <w:t>Наличие умений:</w:t>
      </w:r>
    </w:p>
    <w:p w:rsidR="00637D67" w:rsidRPr="00AA5D78" w:rsidRDefault="00637D67" w:rsidP="00637D67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A5D78">
        <w:rPr>
          <w:rFonts w:ascii="Times New Roman" w:hAnsi="Times New Roman" w:cs="Times New Roman"/>
          <w:b/>
          <w:sz w:val="26"/>
          <w:szCs w:val="26"/>
        </w:rPr>
        <w:t>Общие:</w:t>
      </w:r>
    </w:p>
    <w:p w:rsidR="00637D67" w:rsidRPr="00AA5D78" w:rsidRDefault="00637D67" w:rsidP="00637D6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A5D78">
        <w:rPr>
          <w:rFonts w:ascii="Times New Roman" w:hAnsi="Times New Roman" w:cs="Times New Roman"/>
          <w:sz w:val="26"/>
          <w:szCs w:val="26"/>
        </w:rPr>
        <w:t>- умение мыслить системно (стратегически);</w:t>
      </w:r>
    </w:p>
    <w:p w:rsidR="00637D67" w:rsidRPr="00AA5D78" w:rsidRDefault="00637D67" w:rsidP="00637D6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A5D78">
        <w:rPr>
          <w:rFonts w:ascii="Times New Roman" w:hAnsi="Times New Roman" w:cs="Times New Roman"/>
          <w:sz w:val="26"/>
          <w:szCs w:val="26"/>
        </w:rPr>
        <w:t>- умение планировать, рационально использовать служебное время и достигать результата;</w:t>
      </w:r>
    </w:p>
    <w:p w:rsidR="00637D67" w:rsidRPr="00AA5D78" w:rsidRDefault="00637D67" w:rsidP="00637D6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A5D78">
        <w:rPr>
          <w:rFonts w:ascii="Times New Roman" w:hAnsi="Times New Roman" w:cs="Times New Roman"/>
          <w:sz w:val="26"/>
          <w:szCs w:val="26"/>
        </w:rPr>
        <w:t>- коммуникативные умения;</w:t>
      </w:r>
    </w:p>
    <w:p w:rsidR="00637D67" w:rsidRPr="00AA5D78" w:rsidRDefault="00637D67" w:rsidP="00637D6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A5D78">
        <w:rPr>
          <w:rFonts w:ascii="Times New Roman" w:hAnsi="Times New Roman" w:cs="Times New Roman"/>
          <w:sz w:val="26"/>
          <w:szCs w:val="26"/>
        </w:rPr>
        <w:t>- умение управлять изменениями.</w:t>
      </w:r>
    </w:p>
    <w:p w:rsidR="00637D67" w:rsidRPr="00AA5D78" w:rsidRDefault="00637D67" w:rsidP="00637D67">
      <w:pPr>
        <w:widowControl w:val="0"/>
        <w:autoSpaceDE w:val="0"/>
        <w:autoSpaceDN w:val="0"/>
        <w:ind w:firstLine="540"/>
        <w:jc w:val="both"/>
        <w:rPr>
          <w:b/>
          <w:sz w:val="26"/>
          <w:szCs w:val="26"/>
        </w:rPr>
      </w:pPr>
      <w:r w:rsidRPr="00AA5D78">
        <w:rPr>
          <w:b/>
          <w:sz w:val="26"/>
          <w:szCs w:val="26"/>
        </w:rPr>
        <w:t>Профессионально-функциональные квалификационные требования:</w:t>
      </w:r>
    </w:p>
    <w:p w:rsidR="00637D67" w:rsidRPr="00AA5D78" w:rsidRDefault="00637D67" w:rsidP="00637D67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AA5D78">
        <w:rPr>
          <w:b/>
          <w:sz w:val="26"/>
          <w:szCs w:val="26"/>
        </w:rPr>
        <w:t>Наличие высшего образования</w:t>
      </w:r>
      <w:r w:rsidRPr="00AA5D78">
        <w:rPr>
          <w:sz w:val="26"/>
          <w:szCs w:val="26"/>
        </w:rPr>
        <w:t xml:space="preserve"> по специальности, направлению </w:t>
      </w:r>
      <w:proofErr w:type="gramStart"/>
      <w:r w:rsidRPr="00AA5D78">
        <w:rPr>
          <w:sz w:val="26"/>
          <w:szCs w:val="26"/>
        </w:rPr>
        <w:t>подготовки:  «</w:t>
      </w:r>
      <w:proofErr w:type="gramEnd"/>
      <w:r w:rsidRPr="00AA5D78">
        <w:rPr>
          <w:sz w:val="26"/>
          <w:szCs w:val="26"/>
        </w:rPr>
        <w:t xml:space="preserve">Экономика», </w:t>
      </w:r>
      <w:r w:rsidRPr="00BB3C31">
        <w:rPr>
          <w:sz w:val="26"/>
          <w:szCs w:val="26"/>
        </w:rPr>
        <w:t xml:space="preserve">   </w:t>
      </w:r>
      <w:r w:rsidRPr="00AA5D78">
        <w:rPr>
          <w:sz w:val="26"/>
          <w:szCs w:val="26"/>
        </w:rPr>
        <w:t>«Экономика и управление», «Финансы и кредит», «Юриспруденция»,  «Государственный аудит»,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637D67" w:rsidRPr="00AA5D78" w:rsidRDefault="00637D67" w:rsidP="00637D67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AA5D78">
        <w:rPr>
          <w:sz w:val="26"/>
          <w:szCs w:val="26"/>
        </w:rPr>
        <w:t>Допустимые специальности, направления подготовки при условии наличия опыта работы в налоговых и финансовых органах: «Менеджмент», «Государственное и муниципальное управление», «Прикладная информатика в экономике», «Информационные системы в экономике</w:t>
      </w:r>
      <w:proofErr w:type="gramStart"/>
      <w:r w:rsidRPr="00AA5D78">
        <w:rPr>
          <w:sz w:val="26"/>
          <w:szCs w:val="26"/>
        </w:rPr>
        <w:t>»,  «</w:t>
      </w:r>
      <w:proofErr w:type="gramEnd"/>
      <w:r w:rsidRPr="00AA5D78">
        <w:rPr>
          <w:sz w:val="26"/>
          <w:szCs w:val="26"/>
        </w:rPr>
        <w:t xml:space="preserve">Коммерция» </w:t>
      </w:r>
      <w:r w:rsidRPr="00AA5D78">
        <w:rPr>
          <w:sz w:val="26"/>
          <w:szCs w:val="26"/>
        </w:rPr>
        <w:lastRenderedPageBreak/>
        <w:t>«Товароведение».</w:t>
      </w:r>
    </w:p>
    <w:p w:rsidR="00637D67" w:rsidRPr="00AA5D78" w:rsidRDefault="00637D67" w:rsidP="00637D67">
      <w:pPr>
        <w:widowControl w:val="0"/>
        <w:autoSpaceDE w:val="0"/>
        <w:autoSpaceDN w:val="0"/>
        <w:ind w:firstLine="540"/>
        <w:jc w:val="both"/>
        <w:rPr>
          <w:b/>
          <w:sz w:val="26"/>
          <w:szCs w:val="26"/>
        </w:rPr>
      </w:pPr>
      <w:r w:rsidRPr="00AA5D78">
        <w:rPr>
          <w:b/>
          <w:sz w:val="26"/>
          <w:szCs w:val="26"/>
        </w:rPr>
        <w:t>Профессиональные квалификационные требования</w:t>
      </w:r>
    </w:p>
    <w:p w:rsidR="00637D67" w:rsidRPr="00AA5D78" w:rsidRDefault="00637D67" w:rsidP="00637D67">
      <w:pPr>
        <w:widowControl w:val="0"/>
        <w:autoSpaceDE w:val="0"/>
        <w:autoSpaceDN w:val="0"/>
        <w:ind w:firstLine="540"/>
        <w:jc w:val="both"/>
        <w:rPr>
          <w:color w:val="FF0000"/>
          <w:sz w:val="26"/>
          <w:szCs w:val="26"/>
        </w:rPr>
      </w:pPr>
      <w:r w:rsidRPr="00AA5D78">
        <w:rPr>
          <w:b/>
          <w:sz w:val="26"/>
          <w:szCs w:val="26"/>
        </w:rPr>
        <w:t xml:space="preserve">а) наличие профессиональных знаний в сфере законодательства Российской Федерации: </w:t>
      </w:r>
    </w:p>
    <w:p w:rsidR="00637D67" w:rsidRPr="00AA5D78" w:rsidRDefault="00637D67" w:rsidP="00637D67">
      <w:pPr>
        <w:pStyle w:val="ConsPlusNormal"/>
        <w:ind w:firstLine="497"/>
        <w:jc w:val="both"/>
        <w:rPr>
          <w:rFonts w:ascii="Times New Roman" w:hAnsi="Times New Roman" w:cs="Times New Roman"/>
          <w:sz w:val="26"/>
          <w:szCs w:val="26"/>
        </w:rPr>
      </w:pPr>
      <w:r w:rsidRPr="00AA5D78">
        <w:rPr>
          <w:rFonts w:ascii="Times New Roman" w:hAnsi="Times New Roman" w:cs="Times New Roman"/>
          <w:sz w:val="26"/>
          <w:szCs w:val="26"/>
        </w:rPr>
        <w:t xml:space="preserve">- включая Конституцию Российской Федерации, Налоговый кодекс Российской Федерации; </w:t>
      </w:r>
    </w:p>
    <w:p w:rsidR="00637D67" w:rsidRPr="00AA5D78" w:rsidRDefault="00637D67" w:rsidP="00637D67">
      <w:pPr>
        <w:pStyle w:val="ConsPlusNormal"/>
        <w:ind w:firstLine="497"/>
        <w:jc w:val="both"/>
        <w:rPr>
          <w:rFonts w:ascii="Times New Roman" w:hAnsi="Times New Roman" w:cs="Times New Roman"/>
          <w:sz w:val="26"/>
          <w:szCs w:val="26"/>
        </w:rPr>
      </w:pPr>
      <w:r w:rsidRPr="00AA5D78">
        <w:rPr>
          <w:rFonts w:ascii="Times New Roman" w:hAnsi="Times New Roman" w:cs="Times New Roman"/>
          <w:sz w:val="26"/>
          <w:szCs w:val="26"/>
        </w:rPr>
        <w:t>- Кодекс Российской Федерации об административных правонарушениях; Уголовно</w:t>
      </w:r>
    </w:p>
    <w:p w:rsidR="00637D67" w:rsidRPr="00AA5D78" w:rsidRDefault="00637D67" w:rsidP="00637D67">
      <w:pPr>
        <w:pStyle w:val="ConsPlusNormal"/>
        <w:ind w:firstLine="497"/>
        <w:jc w:val="both"/>
        <w:rPr>
          <w:rFonts w:ascii="Times New Roman" w:hAnsi="Times New Roman" w:cs="Times New Roman"/>
          <w:sz w:val="26"/>
          <w:szCs w:val="26"/>
        </w:rPr>
      </w:pPr>
      <w:r w:rsidRPr="00AA5D78">
        <w:rPr>
          <w:rFonts w:ascii="Times New Roman" w:hAnsi="Times New Roman" w:cs="Times New Roman"/>
          <w:sz w:val="26"/>
          <w:szCs w:val="26"/>
        </w:rPr>
        <w:t xml:space="preserve">- процессуальный кодекс Российской Федерации (статьи 44, 140, 141, 144, 145); Уголовный кодекс Российской Федерации (статьи 198-199.2); </w:t>
      </w:r>
    </w:p>
    <w:p w:rsidR="00637D67" w:rsidRPr="00AA5D78" w:rsidRDefault="00637D67" w:rsidP="00637D67">
      <w:pPr>
        <w:pStyle w:val="ConsPlusNormal"/>
        <w:ind w:firstLine="497"/>
        <w:jc w:val="both"/>
        <w:rPr>
          <w:rFonts w:ascii="Times New Roman" w:hAnsi="Times New Roman" w:cs="Times New Roman"/>
          <w:sz w:val="26"/>
          <w:szCs w:val="26"/>
        </w:rPr>
      </w:pPr>
      <w:r w:rsidRPr="00AA5D78">
        <w:rPr>
          <w:rFonts w:ascii="Times New Roman" w:hAnsi="Times New Roman" w:cs="Times New Roman"/>
          <w:sz w:val="26"/>
          <w:szCs w:val="26"/>
        </w:rPr>
        <w:t>- Гражданский кодекс Российской Федерации (часть первая);</w:t>
      </w:r>
    </w:p>
    <w:p w:rsidR="00637D67" w:rsidRPr="00AA5D78" w:rsidRDefault="00637D67" w:rsidP="00637D67">
      <w:pPr>
        <w:pStyle w:val="ConsPlusNormal"/>
        <w:ind w:firstLine="497"/>
        <w:jc w:val="both"/>
        <w:rPr>
          <w:rFonts w:ascii="Times New Roman" w:hAnsi="Times New Roman" w:cs="Times New Roman"/>
          <w:sz w:val="26"/>
          <w:szCs w:val="26"/>
        </w:rPr>
      </w:pPr>
      <w:r w:rsidRPr="00AA5D78">
        <w:rPr>
          <w:rFonts w:ascii="Times New Roman" w:hAnsi="Times New Roman" w:cs="Times New Roman"/>
          <w:sz w:val="26"/>
          <w:szCs w:val="26"/>
        </w:rPr>
        <w:t>- Федеральный закон Российской Федерации от 27.07.2004 № 79-ФЗ «О государственной гражданской службе Российской Федерации»;</w:t>
      </w:r>
    </w:p>
    <w:p w:rsidR="00637D67" w:rsidRPr="00AA5D78" w:rsidRDefault="00637D67" w:rsidP="00637D67">
      <w:pPr>
        <w:pStyle w:val="ConsPlusNormal"/>
        <w:ind w:firstLine="497"/>
        <w:jc w:val="both"/>
        <w:rPr>
          <w:rFonts w:ascii="Times New Roman" w:hAnsi="Times New Roman" w:cs="Times New Roman"/>
          <w:sz w:val="26"/>
          <w:szCs w:val="26"/>
        </w:rPr>
      </w:pPr>
      <w:r w:rsidRPr="00AA5D78">
        <w:rPr>
          <w:rFonts w:ascii="Times New Roman" w:hAnsi="Times New Roman" w:cs="Times New Roman"/>
          <w:sz w:val="26"/>
          <w:szCs w:val="26"/>
        </w:rPr>
        <w:t>- Федеральный закон Российской Федерации от 25.12.2008 № 273-ФЗ «О противодействии коррупции»;</w:t>
      </w:r>
    </w:p>
    <w:p w:rsidR="00637D67" w:rsidRPr="00AA5D78" w:rsidRDefault="00637D67" w:rsidP="00637D67">
      <w:pPr>
        <w:pStyle w:val="ConsPlusNormal"/>
        <w:ind w:firstLine="497"/>
        <w:jc w:val="both"/>
        <w:rPr>
          <w:rFonts w:ascii="Times New Roman" w:hAnsi="Times New Roman" w:cs="Times New Roman"/>
          <w:sz w:val="26"/>
          <w:szCs w:val="26"/>
        </w:rPr>
      </w:pPr>
      <w:r w:rsidRPr="00AA5D78">
        <w:rPr>
          <w:rFonts w:ascii="Times New Roman" w:hAnsi="Times New Roman" w:cs="Times New Roman"/>
          <w:sz w:val="26"/>
          <w:szCs w:val="26"/>
        </w:rPr>
        <w:t xml:space="preserve"> - Закон Российской Федерации от 21 марта 1991 г. № 943-1 «О налоговых органах Российской Федерации»; </w:t>
      </w:r>
    </w:p>
    <w:p w:rsidR="00637D67" w:rsidRPr="00AA5D78" w:rsidRDefault="00637D67" w:rsidP="00637D67">
      <w:pPr>
        <w:pStyle w:val="ConsPlusNormal"/>
        <w:ind w:firstLine="497"/>
        <w:jc w:val="both"/>
        <w:rPr>
          <w:rFonts w:ascii="Times New Roman" w:hAnsi="Times New Roman" w:cs="Times New Roman"/>
          <w:sz w:val="26"/>
          <w:szCs w:val="26"/>
        </w:rPr>
      </w:pPr>
      <w:r w:rsidRPr="00AA5D78">
        <w:rPr>
          <w:rFonts w:ascii="Times New Roman" w:hAnsi="Times New Roman" w:cs="Times New Roman"/>
          <w:sz w:val="26"/>
          <w:szCs w:val="26"/>
        </w:rPr>
        <w:t xml:space="preserve">- постановление Правительства Российской Федерации от 30 сентября 2004 г. № 506 «Об утверждении Положения о Федеральной налоговой службе»; </w:t>
      </w:r>
    </w:p>
    <w:p w:rsidR="00637D67" w:rsidRPr="00AA5D78" w:rsidRDefault="00637D67" w:rsidP="00637D67">
      <w:pPr>
        <w:pStyle w:val="ConsPlusNormal"/>
        <w:ind w:firstLine="497"/>
        <w:jc w:val="both"/>
        <w:rPr>
          <w:rFonts w:ascii="Times New Roman" w:hAnsi="Times New Roman" w:cs="Times New Roman"/>
          <w:sz w:val="26"/>
          <w:szCs w:val="26"/>
        </w:rPr>
      </w:pPr>
      <w:r w:rsidRPr="00AA5D78">
        <w:rPr>
          <w:rFonts w:ascii="Times New Roman" w:hAnsi="Times New Roman" w:cs="Times New Roman"/>
          <w:sz w:val="26"/>
          <w:szCs w:val="26"/>
        </w:rPr>
        <w:t xml:space="preserve">- приказ Минфина России от 2 июля 2012 г. № 99н «Административный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(расчетов)»; </w:t>
      </w:r>
    </w:p>
    <w:p w:rsidR="00637D67" w:rsidRPr="00AA5D78" w:rsidRDefault="00637D67" w:rsidP="00637D67">
      <w:pPr>
        <w:pStyle w:val="ConsPlusNormal"/>
        <w:ind w:firstLine="497"/>
        <w:jc w:val="both"/>
        <w:rPr>
          <w:rFonts w:ascii="Times New Roman" w:hAnsi="Times New Roman" w:cs="Times New Roman"/>
          <w:sz w:val="26"/>
          <w:szCs w:val="26"/>
        </w:rPr>
      </w:pPr>
      <w:r w:rsidRPr="00AA5D78">
        <w:rPr>
          <w:rFonts w:ascii="Times New Roman" w:hAnsi="Times New Roman" w:cs="Times New Roman"/>
          <w:sz w:val="26"/>
          <w:szCs w:val="26"/>
        </w:rPr>
        <w:t xml:space="preserve">- иные нормативные акты, регулирующие соответствующую сферу деятельности, знание которых необходимо для надлежащего </w:t>
      </w:r>
      <w:proofErr w:type="gramStart"/>
      <w:r w:rsidRPr="00AA5D78">
        <w:rPr>
          <w:rFonts w:ascii="Times New Roman" w:hAnsi="Times New Roman" w:cs="Times New Roman"/>
          <w:sz w:val="26"/>
          <w:szCs w:val="26"/>
        </w:rPr>
        <w:t>исполнения  гражданским</w:t>
      </w:r>
      <w:proofErr w:type="gramEnd"/>
      <w:r w:rsidRPr="00AA5D78">
        <w:rPr>
          <w:rFonts w:ascii="Times New Roman" w:hAnsi="Times New Roman" w:cs="Times New Roman"/>
          <w:sz w:val="26"/>
          <w:szCs w:val="26"/>
        </w:rPr>
        <w:t xml:space="preserve"> служащим должностных обязанностей;</w:t>
      </w:r>
    </w:p>
    <w:p w:rsidR="00637D67" w:rsidRPr="00AA5D78" w:rsidRDefault="00637D67" w:rsidP="00637D67">
      <w:pPr>
        <w:widowControl w:val="0"/>
        <w:autoSpaceDE w:val="0"/>
        <w:autoSpaceDN w:val="0"/>
        <w:ind w:firstLine="540"/>
        <w:jc w:val="both"/>
        <w:rPr>
          <w:b/>
          <w:sz w:val="26"/>
          <w:szCs w:val="26"/>
        </w:rPr>
      </w:pPr>
      <w:r w:rsidRPr="00AA5D78">
        <w:rPr>
          <w:b/>
          <w:sz w:val="26"/>
          <w:szCs w:val="26"/>
        </w:rPr>
        <w:t xml:space="preserve">б) наличие иных профессиональных знаний: </w:t>
      </w:r>
    </w:p>
    <w:p w:rsidR="00637D67" w:rsidRPr="00AA5D78" w:rsidRDefault="00637D67" w:rsidP="00637D67">
      <w:pPr>
        <w:pStyle w:val="ConsPlusNormal"/>
        <w:ind w:firstLine="459"/>
        <w:jc w:val="both"/>
        <w:rPr>
          <w:rFonts w:ascii="Times New Roman" w:hAnsi="Times New Roman" w:cs="Times New Roman"/>
          <w:sz w:val="26"/>
          <w:szCs w:val="26"/>
        </w:rPr>
      </w:pPr>
      <w:r w:rsidRPr="00AA5D78">
        <w:rPr>
          <w:rFonts w:ascii="Times New Roman" w:hAnsi="Times New Roman" w:cs="Times New Roman"/>
          <w:sz w:val="26"/>
          <w:szCs w:val="26"/>
        </w:rPr>
        <w:t>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637D67" w:rsidRPr="00AA5D78" w:rsidRDefault="00637D67" w:rsidP="00637D67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AA5D78">
        <w:rPr>
          <w:sz w:val="26"/>
          <w:szCs w:val="26"/>
        </w:rPr>
        <w:t>основные направления налоговой политики в Российской Федерации; зарубежный опыт развития налогообложения; классификация налогов по уровням бюджетной системы; специальные налоговые режимы; элементы налогообложения;</w:t>
      </w:r>
    </w:p>
    <w:p w:rsidR="00637D67" w:rsidRPr="00AA5D78" w:rsidRDefault="00637D67" w:rsidP="00637D67">
      <w:pPr>
        <w:widowControl w:val="0"/>
        <w:autoSpaceDE w:val="0"/>
        <w:autoSpaceDN w:val="0"/>
        <w:ind w:firstLine="540"/>
        <w:jc w:val="both"/>
        <w:rPr>
          <w:b/>
          <w:sz w:val="26"/>
          <w:szCs w:val="26"/>
        </w:rPr>
      </w:pPr>
      <w:r w:rsidRPr="00AA5D78">
        <w:rPr>
          <w:b/>
          <w:sz w:val="26"/>
          <w:szCs w:val="26"/>
        </w:rPr>
        <w:t xml:space="preserve">в) наличие профессиональных умений: </w:t>
      </w:r>
    </w:p>
    <w:p w:rsidR="00637D67" w:rsidRPr="00AA5D78" w:rsidRDefault="00637D67" w:rsidP="00637D67">
      <w:pPr>
        <w:widowControl w:val="0"/>
        <w:autoSpaceDE w:val="0"/>
        <w:autoSpaceDN w:val="0"/>
        <w:ind w:firstLine="497"/>
        <w:jc w:val="both"/>
        <w:rPr>
          <w:sz w:val="26"/>
          <w:szCs w:val="26"/>
        </w:rPr>
      </w:pPr>
      <w:r w:rsidRPr="00AA5D78">
        <w:rPr>
          <w:sz w:val="26"/>
          <w:szCs w:val="26"/>
        </w:rPr>
        <w:t xml:space="preserve">- наличие профессиональных умений,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</w:t>
      </w:r>
      <w:r w:rsidRPr="00AA5D78">
        <w:rPr>
          <w:sz w:val="26"/>
          <w:szCs w:val="26"/>
        </w:rPr>
        <w:lastRenderedPageBreak/>
        <w:t>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Инспекции; расчет налоговых доходов федерального бюджета и консолидированного бюджета Российской Федерации.</w:t>
      </w:r>
    </w:p>
    <w:p w:rsidR="00637D67" w:rsidRPr="00637D67" w:rsidRDefault="00637D67" w:rsidP="00637D67">
      <w:pPr>
        <w:widowControl w:val="0"/>
        <w:autoSpaceDE w:val="0"/>
        <w:autoSpaceDN w:val="0"/>
        <w:ind w:firstLine="540"/>
        <w:jc w:val="both"/>
        <w:rPr>
          <w:b/>
          <w:sz w:val="26"/>
          <w:szCs w:val="26"/>
        </w:rPr>
      </w:pPr>
      <w:r w:rsidRPr="00AA5D78">
        <w:rPr>
          <w:b/>
          <w:sz w:val="26"/>
          <w:szCs w:val="26"/>
        </w:rPr>
        <w:t>Функциональные квалификационные требования</w:t>
      </w:r>
      <w:r w:rsidRPr="00637D67">
        <w:rPr>
          <w:b/>
          <w:sz w:val="26"/>
          <w:szCs w:val="26"/>
        </w:rPr>
        <w:t>^</w:t>
      </w:r>
    </w:p>
    <w:p w:rsidR="00637D67" w:rsidRPr="00AA5D78" w:rsidRDefault="00637D67" w:rsidP="00637D67">
      <w:pPr>
        <w:widowControl w:val="0"/>
        <w:tabs>
          <w:tab w:val="left" w:pos="2160"/>
        </w:tabs>
        <w:autoSpaceDE w:val="0"/>
        <w:autoSpaceDN w:val="0"/>
        <w:ind w:firstLine="540"/>
        <w:jc w:val="both"/>
        <w:rPr>
          <w:b/>
          <w:sz w:val="26"/>
          <w:szCs w:val="26"/>
        </w:rPr>
      </w:pPr>
      <w:r w:rsidRPr="00AA5D78">
        <w:rPr>
          <w:b/>
          <w:sz w:val="26"/>
          <w:szCs w:val="26"/>
        </w:rPr>
        <w:t xml:space="preserve">а) наличие функциональных знаний в сфере законодательства Российской Федерации: </w:t>
      </w:r>
    </w:p>
    <w:p w:rsidR="00637D67" w:rsidRPr="00AA5D78" w:rsidRDefault="00637D67" w:rsidP="00637D67">
      <w:pPr>
        <w:pStyle w:val="ConsPlusNormal"/>
        <w:ind w:firstLine="497"/>
        <w:jc w:val="both"/>
        <w:rPr>
          <w:rFonts w:ascii="Times New Roman" w:hAnsi="Times New Roman" w:cs="Times New Roman"/>
          <w:sz w:val="26"/>
          <w:szCs w:val="26"/>
        </w:rPr>
      </w:pPr>
      <w:r w:rsidRPr="00AA5D78">
        <w:rPr>
          <w:rFonts w:ascii="Times New Roman" w:hAnsi="Times New Roman" w:cs="Times New Roman"/>
          <w:sz w:val="26"/>
          <w:szCs w:val="26"/>
        </w:rPr>
        <w:t>- принципы, методы, технологии и механизмы осуществления контроля (надзора);</w:t>
      </w:r>
    </w:p>
    <w:p w:rsidR="00637D67" w:rsidRPr="00AA5D78" w:rsidRDefault="00637D67" w:rsidP="00637D67">
      <w:pPr>
        <w:pStyle w:val="ConsPlusNormal"/>
        <w:ind w:firstLine="497"/>
        <w:jc w:val="both"/>
        <w:rPr>
          <w:rFonts w:ascii="Times New Roman" w:hAnsi="Times New Roman" w:cs="Times New Roman"/>
          <w:sz w:val="26"/>
          <w:szCs w:val="26"/>
        </w:rPr>
      </w:pPr>
      <w:r w:rsidRPr="00AA5D78">
        <w:rPr>
          <w:rFonts w:ascii="Times New Roman" w:hAnsi="Times New Roman" w:cs="Times New Roman"/>
          <w:sz w:val="26"/>
          <w:szCs w:val="26"/>
        </w:rPr>
        <w:t>- виды, назначение и технологии организации проверочных процедур;</w:t>
      </w:r>
    </w:p>
    <w:p w:rsidR="00637D67" w:rsidRPr="00AA5D78" w:rsidRDefault="00637D67" w:rsidP="00637D67">
      <w:pPr>
        <w:pStyle w:val="ConsPlusNormal"/>
        <w:ind w:firstLine="497"/>
        <w:jc w:val="both"/>
        <w:rPr>
          <w:rFonts w:ascii="Times New Roman" w:hAnsi="Times New Roman" w:cs="Times New Roman"/>
          <w:sz w:val="26"/>
          <w:szCs w:val="26"/>
        </w:rPr>
      </w:pPr>
      <w:r w:rsidRPr="00AA5D78">
        <w:rPr>
          <w:rFonts w:ascii="Times New Roman" w:hAnsi="Times New Roman" w:cs="Times New Roman"/>
          <w:sz w:val="26"/>
          <w:szCs w:val="26"/>
        </w:rPr>
        <w:t>- институт предварительной проверки жалобы и иной информации, поступившей в контрольно-надзорный орган;</w:t>
      </w:r>
    </w:p>
    <w:p w:rsidR="00637D67" w:rsidRPr="00AA5D78" w:rsidRDefault="00637D67" w:rsidP="00637D67">
      <w:pPr>
        <w:pStyle w:val="ConsPlusNormal"/>
        <w:ind w:firstLine="497"/>
        <w:jc w:val="both"/>
        <w:rPr>
          <w:rFonts w:ascii="Times New Roman" w:hAnsi="Times New Roman" w:cs="Times New Roman"/>
          <w:sz w:val="26"/>
          <w:szCs w:val="26"/>
        </w:rPr>
      </w:pPr>
      <w:r w:rsidRPr="00AA5D78">
        <w:rPr>
          <w:rFonts w:ascii="Times New Roman" w:hAnsi="Times New Roman" w:cs="Times New Roman"/>
          <w:sz w:val="26"/>
          <w:szCs w:val="26"/>
        </w:rPr>
        <w:t>- процедура организации проверки: порядок, этапы, инструменты проведения;</w:t>
      </w:r>
    </w:p>
    <w:p w:rsidR="00637D67" w:rsidRPr="00AA5D78" w:rsidRDefault="00637D67" w:rsidP="00637D67">
      <w:pPr>
        <w:pStyle w:val="ConsPlusNormal"/>
        <w:ind w:firstLine="497"/>
        <w:jc w:val="both"/>
        <w:rPr>
          <w:rFonts w:ascii="Times New Roman" w:hAnsi="Times New Roman" w:cs="Times New Roman"/>
          <w:sz w:val="26"/>
          <w:szCs w:val="26"/>
        </w:rPr>
      </w:pPr>
      <w:r w:rsidRPr="00AA5D78">
        <w:rPr>
          <w:rFonts w:ascii="Times New Roman" w:hAnsi="Times New Roman" w:cs="Times New Roman"/>
          <w:sz w:val="26"/>
          <w:szCs w:val="26"/>
        </w:rPr>
        <w:t>- ограничения при проведении проверочных процедур;</w:t>
      </w:r>
    </w:p>
    <w:p w:rsidR="00637D67" w:rsidRPr="00AA5D78" w:rsidRDefault="00637D67" w:rsidP="00637D67">
      <w:pPr>
        <w:pStyle w:val="ConsPlusNormal"/>
        <w:ind w:firstLine="497"/>
        <w:jc w:val="both"/>
        <w:rPr>
          <w:rFonts w:ascii="Times New Roman" w:hAnsi="Times New Roman" w:cs="Times New Roman"/>
          <w:sz w:val="26"/>
          <w:szCs w:val="26"/>
        </w:rPr>
      </w:pPr>
      <w:r w:rsidRPr="00AA5D78">
        <w:rPr>
          <w:rFonts w:ascii="Times New Roman" w:hAnsi="Times New Roman" w:cs="Times New Roman"/>
          <w:sz w:val="26"/>
          <w:szCs w:val="26"/>
        </w:rPr>
        <w:t>- меры, принимаемые по результатам проверки;</w:t>
      </w:r>
    </w:p>
    <w:p w:rsidR="00637D67" w:rsidRPr="00AA5D78" w:rsidRDefault="00637D67" w:rsidP="00637D67">
      <w:pPr>
        <w:pStyle w:val="ConsPlusNormal"/>
        <w:ind w:firstLine="497"/>
        <w:jc w:val="both"/>
        <w:rPr>
          <w:rFonts w:ascii="Times New Roman" w:hAnsi="Times New Roman" w:cs="Times New Roman"/>
          <w:sz w:val="26"/>
          <w:szCs w:val="26"/>
        </w:rPr>
      </w:pPr>
      <w:r w:rsidRPr="00AA5D78">
        <w:rPr>
          <w:rFonts w:ascii="Times New Roman" w:hAnsi="Times New Roman" w:cs="Times New Roman"/>
          <w:sz w:val="26"/>
          <w:szCs w:val="26"/>
        </w:rPr>
        <w:t>- основания проведения и особенности внеплановых проверок;</w:t>
      </w:r>
    </w:p>
    <w:p w:rsidR="00637D67" w:rsidRPr="00AA5D78" w:rsidRDefault="00637D67" w:rsidP="00637D67">
      <w:pPr>
        <w:widowControl w:val="0"/>
        <w:autoSpaceDE w:val="0"/>
        <w:autoSpaceDN w:val="0"/>
        <w:jc w:val="both"/>
        <w:rPr>
          <w:b/>
          <w:sz w:val="26"/>
          <w:szCs w:val="26"/>
        </w:rPr>
      </w:pPr>
      <w:r w:rsidRPr="00AA5D78">
        <w:rPr>
          <w:b/>
          <w:sz w:val="26"/>
          <w:szCs w:val="26"/>
        </w:rPr>
        <w:t xml:space="preserve">       б) наличие функциональных умений: </w:t>
      </w:r>
    </w:p>
    <w:p w:rsidR="00637D67" w:rsidRPr="00AA5D78" w:rsidRDefault="00637D67" w:rsidP="00637D67">
      <w:pPr>
        <w:pStyle w:val="ConsPlusNormal"/>
        <w:ind w:firstLine="497"/>
        <w:jc w:val="both"/>
        <w:rPr>
          <w:rFonts w:ascii="Times New Roman" w:hAnsi="Times New Roman" w:cs="Times New Roman"/>
          <w:sz w:val="26"/>
          <w:szCs w:val="26"/>
        </w:rPr>
      </w:pPr>
      <w:r w:rsidRPr="00AA5D78">
        <w:rPr>
          <w:rFonts w:ascii="Times New Roman" w:hAnsi="Times New Roman" w:cs="Times New Roman"/>
          <w:sz w:val="26"/>
          <w:szCs w:val="26"/>
        </w:rPr>
        <w:t>- проведение камеральных проверок;</w:t>
      </w:r>
    </w:p>
    <w:p w:rsidR="00637D67" w:rsidRPr="00AA5D78" w:rsidRDefault="00637D67" w:rsidP="00637D67">
      <w:pPr>
        <w:pStyle w:val="ConsPlusNormal"/>
        <w:ind w:firstLine="497"/>
        <w:jc w:val="both"/>
        <w:rPr>
          <w:rFonts w:ascii="Times New Roman" w:hAnsi="Times New Roman" w:cs="Times New Roman"/>
          <w:sz w:val="26"/>
          <w:szCs w:val="26"/>
        </w:rPr>
      </w:pPr>
      <w:r w:rsidRPr="00AA5D78">
        <w:rPr>
          <w:rFonts w:ascii="Times New Roman" w:hAnsi="Times New Roman" w:cs="Times New Roman"/>
          <w:sz w:val="26"/>
          <w:szCs w:val="26"/>
        </w:rPr>
        <w:t>- проведение плановых и внеплановых выездных проверок;</w:t>
      </w:r>
    </w:p>
    <w:p w:rsidR="00637D67" w:rsidRPr="00AA5D78" w:rsidRDefault="00637D67" w:rsidP="00637D67">
      <w:pPr>
        <w:pStyle w:val="ConsPlusNormal"/>
        <w:ind w:firstLine="497"/>
        <w:jc w:val="both"/>
        <w:rPr>
          <w:rFonts w:ascii="Times New Roman" w:hAnsi="Times New Roman" w:cs="Times New Roman"/>
          <w:sz w:val="26"/>
          <w:szCs w:val="26"/>
        </w:rPr>
      </w:pPr>
      <w:r w:rsidRPr="00AA5D78">
        <w:rPr>
          <w:rFonts w:ascii="Times New Roman" w:hAnsi="Times New Roman" w:cs="Times New Roman"/>
          <w:sz w:val="26"/>
          <w:szCs w:val="26"/>
        </w:rPr>
        <w:t>- осуществление контроля исполнения предписаний, решений и других распорядительных документов.</w:t>
      </w:r>
    </w:p>
    <w:p w:rsidR="00637D67" w:rsidRDefault="00637D67" w:rsidP="00637D67">
      <w:pPr>
        <w:widowControl w:val="0"/>
        <w:autoSpaceDE w:val="0"/>
        <w:autoSpaceDN w:val="0"/>
        <w:jc w:val="both"/>
        <w:rPr>
          <w:color w:val="000000"/>
          <w:sz w:val="26"/>
          <w:szCs w:val="26"/>
        </w:rPr>
      </w:pPr>
      <w:r w:rsidRPr="00F910F8">
        <w:rPr>
          <w:b/>
        </w:rPr>
        <w:t xml:space="preserve">   </w:t>
      </w:r>
      <w:r w:rsidRPr="00A56E22">
        <w:rPr>
          <w:color w:val="000000"/>
          <w:sz w:val="22"/>
          <w:szCs w:val="22"/>
        </w:rPr>
        <w:t xml:space="preserve">      Условия работы: рабочее время с 9-00 до 18-00, пятница с </w:t>
      </w:r>
      <w:r>
        <w:rPr>
          <w:color w:val="000000"/>
          <w:sz w:val="22"/>
          <w:szCs w:val="22"/>
        </w:rPr>
        <w:t>0</w:t>
      </w:r>
      <w:r w:rsidRPr="00A56E22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>:0</w:t>
      </w:r>
      <w:r w:rsidRPr="00A56E22">
        <w:rPr>
          <w:color w:val="000000"/>
          <w:sz w:val="22"/>
          <w:szCs w:val="22"/>
        </w:rPr>
        <w:t>0 до 1</w:t>
      </w:r>
      <w:r w:rsidRPr="00725D8E">
        <w:rPr>
          <w:color w:val="000000"/>
          <w:sz w:val="22"/>
          <w:szCs w:val="22"/>
        </w:rPr>
        <w:t>6</w:t>
      </w:r>
      <w:r>
        <w:rPr>
          <w:color w:val="000000"/>
          <w:sz w:val="22"/>
          <w:szCs w:val="22"/>
        </w:rPr>
        <w:t>:</w:t>
      </w:r>
      <w:proofErr w:type="gramStart"/>
      <w:r w:rsidRPr="00725D8E">
        <w:rPr>
          <w:color w:val="000000"/>
          <w:sz w:val="22"/>
          <w:szCs w:val="22"/>
        </w:rPr>
        <w:t>45</w:t>
      </w:r>
      <w:r>
        <w:rPr>
          <w:color w:val="000000"/>
          <w:sz w:val="22"/>
          <w:szCs w:val="22"/>
        </w:rPr>
        <w:t xml:space="preserve">, </w:t>
      </w:r>
      <w:r w:rsidRPr="00725D8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обед</w:t>
      </w:r>
      <w:proofErr w:type="gramEnd"/>
      <w:r w:rsidRPr="00725D8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c</w:t>
      </w:r>
      <w:r w:rsidRPr="00725D8E">
        <w:rPr>
          <w:color w:val="000000"/>
          <w:sz w:val="22"/>
          <w:szCs w:val="22"/>
        </w:rPr>
        <w:t xml:space="preserve"> 13</w:t>
      </w:r>
      <w:r>
        <w:rPr>
          <w:color w:val="000000"/>
          <w:sz w:val="22"/>
          <w:szCs w:val="22"/>
        </w:rPr>
        <w:t>:</w:t>
      </w:r>
      <w:r w:rsidRPr="00725D8E">
        <w:rPr>
          <w:color w:val="000000"/>
          <w:sz w:val="22"/>
          <w:szCs w:val="22"/>
        </w:rPr>
        <w:t xml:space="preserve">00 </w:t>
      </w:r>
      <w:r>
        <w:rPr>
          <w:color w:val="000000"/>
          <w:sz w:val="22"/>
          <w:szCs w:val="22"/>
        </w:rPr>
        <w:t>до</w:t>
      </w:r>
      <w:r w:rsidRPr="00725D8E">
        <w:rPr>
          <w:color w:val="000000"/>
          <w:sz w:val="22"/>
          <w:szCs w:val="22"/>
        </w:rPr>
        <w:t xml:space="preserve"> 13</w:t>
      </w:r>
      <w:r>
        <w:rPr>
          <w:color w:val="000000"/>
          <w:sz w:val="22"/>
          <w:szCs w:val="22"/>
        </w:rPr>
        <w:t>:</w:t>
      </w:r>
      <w:r w:rsidRPr="00725D8E">
        <w:rPr>
          <w:color w:val="000000"/>
          <w:sz w:val="22"/>
          <w:szCs w:val="22"/>
        </w:rPr>
        <w:t>45</w:t>
      </w:r>
      <w:r w:rsidRPr="00A56E22">
        <w:rPr>
          <w:color w:val="000000"/>
          <w:sz w:val="22"/>
          <w:szCs w:val="22"/>
        </w:rPr>
        <w:t>.</w:t>
      </w:r>
    </w:p>
    <w:p w:rsidR="00637D67" w:rsidRPr="00953B5A" w:rsidRDefault="00637D67" w:rsidP="00637D67">
      <w:pPr>
        <w:widowControl w:val="0"/>
        <w:autoSpaceDE w:val="0"/>
        <w:autoSpaceDN w:val="0"/>
        <w:ind w:firstLine="497"/>
        <w:jc w:val="both"/>
        <w:rPr>
          <w:color w:val="000000"/>
          <w:sz w:val="26"/>
          <w:szCs w:val="26"/>
        </w:rPr>
      </w:pPr>
      <w:r>
        <w:rPr>
          <w:color w:val="000000"/>
        </w:rPr>
        <w:t xml:space="preserve"> Для </w:t>
      </w:r>
      <w:r w:rsidRPr="00757A5C">
        <w:rPr>
          <w:sz w:val="22"/>
          <w:szCs w:val="22"/>
        </w:rPr>
        <w:t>граждан, впервые поступающим на гражданскую службу</w:t>
      </w:r>
      <w:r>
        <w:rPr>
          <w:sz w:val="22"/>
          <w:szCs w:val="22"/>
        </w:rPr>
        <w:t xml:space="preserve">, </w:t>
      </w:r>
      <w:r w:rsidRPr="00757A5C">
        <w:rPr>
          <w:sz w:val="22"/>
          <w:szCs w:val="22"/>
        </w:rPr>
        <w:t>может устанавливаться</w:t>
      </w:r>
      <w:r w:rsidRPr="00D544CF">
        <w:rPr>
          <w:color w:val="000000"/>
        </w:rPr>
        <w:t xml:space="preserve"> </w:t>
      </w:r>
      <w:r>
        <w:rPr>
          <w:color w:val="000000"/>
        </w:rPr>
        <w:t>и</w:t>
      </w:r>
      <w:r w:rsidRPr="00D544CF">
        <w:rPr>
          <w:color w:val="000000"/>
        </w:rPr>
        <w:t xml:space="preserve">спытательный срок от </w:t>
      </w:r>
      <w:r>
        <w:rPr>
          <w:color w:val="000000"/>
        </w:rPr>
        <w:t>1</w:t>
      </w:r>
      <w:r w:rsidRPr="00D544CF">
        <w:rPr>
          <w:color w:val="000000"/>
        </w:rPr>
        <w:t xml:space="preserve"> месяц</w:t>
      </w:r>
      <w:r>
        <w:rPr>
          <w:color w:val="000000"/>
        </w:rPr>
        <w:t>а</w:t>
      </w:r>
      <w:r w:rsidRPr="00D544CF">
        <w:rPr>
          <w:color w:val="000000"/>
        </w:rPr>
        <w:t xml:space="preserve"> до 1 года</w:t>
      </w:r>
      <w:r>
        <w:rPr>
          <w:color w:val="000000"/>
        </w:rPr>
        <w:t>. Д</w:t>
      </w:r>
      <w:r w:rsidRPr="00757A5C">
        <w:rPr>
          <w:sz w:val="22"/>
          <w:szCs w:val="22"/>
        </w:rPr>
        <w:t xml:space="preserve">ля граждан, ранее проходивших государственную службу Российской </w:t>
      </w:r>
      <w:r>
        <w:rPr>
          <w:sz w:val="22"/>
          <w:szCs w:val="22"/>
        </w:rPr>
        <w:t>Федерации</w:t>
      </w:r>
      <w:r w:rsidRPr="00757A5C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Pr="00757A5C">
        <w:rPr>
          <w:sz w:val="22"/>
          <w:szCs w:val="22"/>
        </w:rPr>
        <w:t xml:space="preserve"> испытательный срок от 1</w:t>
      </w:r>
      <w:r>
        <w:rPr>
          <w:sz w:val="22"/>
          <w:szCs w:val="22"/>
        </w:rPr>
        <w:t xml:space="preserve"> месяца</w:t>
      </w:r>
      <w:r w:rsidRPr="00757A5C">
        <w:rPr>
          <w:sz w:val="22"/>
          <w:szCs w:val="22"/>
        </w:rPr>
        <w:t xml:space="preserve"> до 6 месяцев.</w:t>
      </w:r>
    </w:p>
    <w:p w:rsidR="00637D67" w:rsidRPr="00C769E6" w:rsidRDefault="00637D67" w:rsidP="00637D67">
      <w:pPr>
        <w:jc w:val="both"/>
        <w:rPr>
          <w:color w:val="000000"/>
        </w:rPr>
      </w:pPr>
      <w:r w:rsidRPr="00C769E6">
        <w:rPr>
          <w:color w:val="000000"/>
        </w:rPr>
        <w:t>Должностные обязанности старшей группы должностей:</w:t>
      </w:r>
    </w:p>
    <w:p w:rsidR="00637D67" w:rsidRPr="002469CE" w:rsidRDefault="00637D67" w:rsidP="00637D67">
      <w:pPr>
        <w:jc w:val="both"/>
        <w:rPr>
          <w:color w:val="000000"/>
          <w:sz w:val="22"/>
          <w:szCs w:val="22"/>
        </w:rPr>
      </w:pPr>
      <w:r w:rsidRPr="002469CE">
        <w:rPr>
          <w:bCs/>
          <w:color w:val="000000"/>
          <w:sz w:val="22"/>
          <w:szCs w:val="22"/>
        </w:rPr>
        <w:t xml:space="preserve">- осуществлять </w:t>
      </w:r>
      <w:r w:rsidRPr="002469CE">
        <w:rPr>
          <w:color w:val="000000"/>
          <w:sz w:val="22"/>
          <w:szCs w:val="22"/>
        </w:rPr>
        <w:t>контроль за соблюдением законодательства о налогах, правильностью их исчисления, полнотой и своевременностью внесения в соответствующий бюджет государственных налогов и других платежей, установленных законодательством Российской Федерации, местными органами государственной власти на местах в пределах их компетенции;</w:t>
      </w:r>
    </w:p>
    <w:p w:rsidR="00637D67" w:rsidRPr="002469CE" w:rsidRDefault="00637D67" w:rsidP="00637D67">
      <w:pPr>
        <w:jc w:val="both"/>
        <w:rPr>
          <w:color w:val="000000"/>
          <w:sz w:val="22"/>
          <w:szCs w:val="22"/>
        </w:rPr>
      </w:pPr>
      <w:r w:rsidRPr="002469CE">
        <w:rPr>
          <w:color w:val="000000"/>
          <w:sz w:val="22"/>
          <w:szCs w:val="22"/>
        </w:rPr>
        <w:t>- проводить камеральную проверку отчетности плательщиков и контроль за соблюдением ими налогового законодательства, правильностью исчисления и своевременностью уплаты в бюджет налогов, других платежей, сумм финансовых санкций и административных штрафов, а также качественное проведение налогового учета по платежам, исчисление которых возложено на отдел;</w:t>
      </w:r>
    </w:p>
    <w:p w:rsidR="00637D67" w:rsidRPr="002469CE" w:rsidRDefault="00637D67" w:rsidP="00637D67">
      <w:pPr>
        <w:jc w:val="both"/>
        <w:rPr>
          <w:color w:val="000000"/>
          <w:sz w:val="22"/>
          <w:szCs w:val="22"/>
        </w:rPr>
      </w:pPr>
      <w:r w:rsidRPr="002469CE">
        <w:rPr>
          <w:color w:val="000000"/>
          <w:sz w:val="22"/>
          <w:szCs w:val="22"/>
        </w:rPr>
        <w:t>- соблюдать сроки и порядок оформления камеральной налоговой проверки;</w:t>
      </w:r>
    </w:p>
    <w:p w:rsidR="00637D67" w:rsidRPr="002469CE" w:rsidRDefault="00637D67" w:rsidP="00637D67">
      <w:pPr>
        <w:jc w:val="both"/>
        <w:rPr>
          <w:color w:val="000000"/>
          <w:sz w:val="22"/>
          <w:szCs w:val="22"/>
        </w:rPr>
      </w:pPr>
      <w:r w:rsidRPr="002469CE">
        <w:rPr>
          <w:color w:val="000000"/>
          <w:sz w:val="22"/>
          <w:szCs w:val="22"/>
        </w:rPr>
        <w:t xml:space="preserve">-соблюдать сроки передачи в </w:t>
      </w:r>
      <w:r>
        <w:rPr>
          <w:color w:val="000000"/>
          <w:sz w:val="22"/>
          <w:szCs w:val="22"/>
        </w:rPr>
        <w:t>правовой</w:t>
      </w:r>
      <w:r w:rsidRPr="002469CE">
        <w:rPr>
          <w:color w:val="000000"/>
          <w:sz w:val="22"/>
          <w:szCs w:val="22"/>
        </w:rPr>
        <w:t xml:space="preserve"> отдел материалов камеральных налоговых проверок для обеспечения производства по делам о налоговых правонарушениях;</w:t>
      </w:r>
    </w:p>
    <w:p w:rsidR="00637D67" w:rsidRPr="002469CE" w:rsidRDefault="00637D67" w:rsidP="00637D67">
      <w:pPr>
        <w:jc w:val="both"/>
        <w:rPr>
          <w:color w:val="000000"/>
          <w:sz w:val="22"/>
          <w:szCs w:val="22"/>
        </w:rPr>
      </w:pPr>
      <w:r w:rsidRPr="002469CE">
        <w:rPr>
          <w:color w:val="000000"/>
          <w:sz w:val="22"/>
          <w:szCs w:val="22"/>
        </w:rPr>
        <w:t xml:space="preserve">- обеспечивать строгое </w:t>
      </w:r>
      <w:proofErr w:type="gramStart"/>
      <w:r w:rsidRPr="002469CE">
        <w:rPr>
          <w:color w:val="000000"/>
          <w:sz w:val="22"/>
          <w:szCs w:val="22"/>
        </w:rPr>
        <w:t>соблюдение  законных</w:t>
      </w:r>
      <w:proofErr w:type="gramEnd"/>
      <w:r w:rsidRPr="002469CE">
        <w:rPr>
          <w:color w:val="000000"/>
          <w:sz w:val="22"/>
          <w:szCs w:val="22"/>
        </w:rPr>
        <w:t xml:space="preserve"> интересов предприятий, их должностных лиц и граждан;</w:t>
      </w:r>
    </w:p>
    <w:p w:rsidR="00637D67" w:rsidRPr="002469CE" w:rsidRDefault="00637D67" w:rsidP="00637D67">
      <w:pPr>
        <w:jc w:val="both"/>
        <w:rPr>
          <w:sz w:val="22"/>
          <w:szCs w:val="22"/>
        </w:rPr>
      </w:pPr>
      <w:r w:rsidRPr="002469CE">
        <w:rPr>
          <w:bCs/>
          <w:sz w:val="22"/>
          <w:szCs w:val="22"/>
        </w:rPr>
        <w:t>- принимать меры к привлечению налогоплательщиков к ответственности за непредставление отчетности в установленный срок;</w:t>
      </w:r>
    </w:p>
    <w:p w:rsidR="00637D67" w:rsidRPr="002469CE" w:rsidRDefault="00637D67" w:rsidP="00637D67">
      <w:pPr>
        <w:jc w:val="both"/>
        <w:rPr>
          <w:sz w:val="22"/>
          <w:szCs w:val="22"/>
        </w:rPr>
      </w:pPr>
      <w:r w:rsidRPr="002469CE">
        <w:rPr>
          <w:sz w:val="22"/>
          <w:szCs w:val="22"/>
        </w:rPr>
        <w:t xml:space="preserve">- составлять протокол об административном </w:t>
      </w:r>
      <w:proofErr w:type="gramStart"/>
      <w:r w:rsidRPr="002469CE">
        <w:rPr>
          <w:sz w:val="22"/>
          <w:szCs w:val="22"/>
        </w:rPr>
        <w:t>правонарушении  в</w:t>
      </w:r>
      <w:proofErr w:type="gramEnd"/>
      <w:r w:rsidRPr="002469CE">
        <w:rPr>
          <w:sz w:val="22"/>
          <w:szCs w:val="22"/>
        </w:rPr>
        <w:t xml:space="preserve"> соответствии с законодательством Российской Федерации об административных правонарушениях;</w:t>
      </w:r>
    </w:p>
    <w:p w:rsidR="00637D67" w:rsidRPr="002469CE" w:rsidRDefault="00637D67" w:rsidP="00637D67">
      <w:pPr>
        <w:jc w:val="both"/>
        <w:rPr>
          <w:color w:val="000000"/>
          <w:sz w:val="22"/>
          <w:szCs w:val="22"/>
        </w:rPr>
      </w:pPr>
      <w:r w:rsidRPr="002469CE">
        <w:rPr>
          <w:color w:val="000000"/>
          <w:sz w:val="22"/>
          <w:szCs w:val="22"/>
        </w:rPr>
        <w:t xml:space="preserve"> - обеспечивать соблюдение налоговой и иной охраняемой законом тайны в соответствии с Налоговым кодексом, федеральными законами и иными нормативными правовыми актами;</w:t>
      </w:r>
    </w:p>
    <w:p w:rsidR="00637D67" w:rsidRPr="002469CE" w:rsidRDefault="00637D67" w:rsidP="00637D67">
      <w:pPr>
        <w:jc w:val="both"/>
        <w:rPr>
          <w:color w:val="000000"/>
          <w:sz w:val="22"/>
          <w:szCs w:val="22"/>
        </w:rPr>
      </w:pPr>
      <w:r w:rsidRPr="002469CE">
        <w:rPr>
          <w:color w:val="000000"/>
          <w:sz w:val="22"/>
          <w:szCs w:val="22"/>
        </w:rPr>
        <w:lastRenderedPageBreak/>
        <w:t>- осуществлять подготовку ответов и разъяснений на запросы налогоплательщиков по вопросам, входящим в компетенцию отдела;</w:t>
      </w:r>
    </w:p>
    <w:p w:rsidR="00637D67" w:rsidRPr="002469CE" w:rsidRDefault="00637D67" w:rsidP="00637D67">
      <w:pPr>
        <w:suppressLineNumbers/>
        <w:suppressAutoHyphens/>
        <w:jc w:val="both"/>
        <w:rPr>
          <w:color w:val="000000"/>
          <w:sz w:val="22"/>
          <w:szCs w:val="22"/>
        </w:rPr>
      </w:pPr>
      <w:r w:rsidRPr="002469CE">
        <w:rPr>
          <w:color w:val="000000"/>
          <w:sz w:val="22"/>
          <w:szCs w:val="22"/>
        </w:rPr>
        <w:t>- проводить работу с документами, поступившими на бумажном носителе из учреждений, обязанных представлять в налоговые органы информацию;</w:t>
      </w:r>
    </w:p>
    <w:p w:rsidR="00637D67" w:rsidRPr="002469CE" w:rsidRDefault="00637D67" w:rsidP="00637D67">
      <w:pPr>
        <w:shd w:val="clear" w:color="auto" w:fill="FFFFFF"/>
        <w:ind w:right="17"/>
        <w:jc w:val="both"/>
        <w:rPr>
          <w:color w:val="000000"/>
          <w:sz w:val="22"/>
          <w:szCs w:val="22"/>
        </w:rPr>
      </w:pPr>
      <w:r w:rsidRPr="002469CE">
        <w:rPr>
          <w:color w:val="000000"/>
          <w:sz w:val="22"/>
          <w:szCs w:val="22"/>
        </w:rPr>
        <w:t>- обеспечивать выполнение планов работы, графиков камеральных проверок, ведение делопроизводства;</w:t>
      </w:r>
    </w:p>
    <w:p w:rsidR="00637D67" w:rsidRPr="002469CE" w:rsidRDefault="00637D67" w:rsidP="00637D67">
      <w:pPr>
        <w:shd w:val="clear" w:color="auto" w:fill="FFFFFF"/>
        <w:ind w:right="17"/>
        <w:jc w:val="both"/>
        <w:rPr>
          <w:color w:val="000000"/>
          <w:sz w:val="22"/>
          <w:szCs w:val="22"/>
        </w:rPr>
      </w:pPr>
      <w:r w:rsidRPr="002469CE">
        <w:rPr>
          <w:color w:val="000000"/>
          <w:sz w:val="22"/>
          <w:szCs w:val="22"/>
        </w:rPr>
        <w:t>- обеспечивать сохранность документов и бланков строгой отчетности;</w:t>
      </w:r>
    </w:p>
    <w:p w:rsidR="00637D67" w:rsidRPr="002469CE" w:rsidRDefault="00637D67" w:rsidP="00637D67">
      <w:pPr>
        <w:shd w:val="clear" w:color="auto" w:fill="FFFFFF"/>
        <w:ind w:right="17"/>
        <w:jc w:val="both"/>
        <w:rPr>
          <w:bCs/>
          <w:color w:val="000000"/>
          <w:sz w:val="22"/>
          <w:szCs w:val="22"/>
        </w:rPr>
      </w:pPr>
      <w:r w:rsidRPr="002469CE">
        <w:rPr>
          <w:bCs/>
          <w:color w:val="000000"/>
          <w:sz w:val="22"/>
          <w:szCs w:val="22"/>
        </w:rPr>
        <w:t>-осуществлять процедуру начисления налогов по информации, поступившей в   централизованном порядке (ежегодно);</w:t>
      </w:r>
    </w:p>
    <w:p w:rsidR="00637D67" w:rsidRPr="002469CE" w:rsidRDefault="00637D67" w:rsidP="00637D67">
      <w:pPr>
        <w:shd w:val="clear" w:color="auto" w:fill="FFFFFF"/>
        <w:ind w:right="17"/>
        <w:jc w:val="both"/>
        <w:rPr>
          <w:color w:val="000000"/>
          <w:sz w:val="22"/>
          <w:szCs w:val="22"/>
        </w:rPr>
      </w:pPr>
      <w:r w:rsidRPr="002469CE">
        <w:rPr>
          <w:color w:val="000000"/>
          <w:sz w:val="22"/>
          <w:szCs w:val="22"/>
        </w:rPr>
        <w:t>-проводить пересмотр ранее произведенных расчетов налога и вручения налоговых уведомлений налогоплательщикам;</w:t>
      </w:r>
    </w:p>
    <w:p w:rsidR="00637D67" w:rsidRPr="002469CE" w:rsidRDefault="00637D67" w:rsidP="00637D67">
      <w:pPr>
        <w:shd w:val="clear" w:color="auto" w:fill="FFFFFF"/>
        <w:ind w:right="17"/>
        <w:jc w:val="both"/>
        <w:rPr>
          <w:color w:val="000000"/>
          <w:sz w:val="22"/>
          <w:szCs w:val="22"/>
        </w:rPr>
      </w:pPr>
      <w:r w:rsidRPr="002469CE">
        <w:rPr>
          <w:color w:val="000000"/>
          <w:sz w:val="22"/>
          <w:szCs w:val="22"/>
        </w:rPr>
        <w:t>-оказывать практическую помощь работникам отдела в проведении камеральных проверок и оформлении их результатов;</w:t>
      </w:r>
    </w:p>
    <w:p w:rsidR="00637D67" w:rsidRPr="002469CE" w:rsidRDefault="00637D67" w:rsidP="00637D67">
      <w:pPr>
        <w:shd w:val="clear" w:color="auto" w:fill="FFFFFF"/>
        <w:ind w:right="17"/>
        <w:jc w:val="both"/>
        <w:rPr>
          <w:color w:val="000000"/>
          <w:sz w:val="22"/>
          <w:szCs w:val="22"/>
        </w:rPr>
      </w:pPr>
      <w:r w:rsidRPr="002469CE">
        <w:rPr>
          <w:color w:val="000000"/>
          <w:sz w:val="22"/>
          <w:szCs w:val="22"/>
        </w:rPr>
        <w:t>-рационально использовать знания и опыт, систематически повышать квалификацию;</w:t>
      </w:r>
    </w:p>
    <w:p w:rsidR="00637D67" w:rsidRPr="002469CE" w:rsidRDefault="00637D67" w:rsidP="00637D67">
      <w:pPr>
        <w:jc w:val="both"/>
        <w:rPr>
          <w:color w:val="000000"/>
          <w:sz w:val="22"/>
          <w:szCs w:val="22"/>
        </w:rPr>
      </w:pPr>
      <w:r w:rsidRPr="002469CE">
        <w:rPr>
          <w:color w:val="000000"/>
          <w:sz w:val="22"/>
          <w:szCs w:val="22"/>
        </w:rPr>
        <w:t>-осуществлять формирование установленной отчетности по предмету деятельности отдела;</w:t>
      </w:r>
    </w:p>
    <w:p w:rsidR="00637D67" w:rsidRPr="002469CE" w:rsidRDefault="00637D67" w:rsidP="00637D67">
      <w:pPr>
        <w:shd w:val="clear" w:color="auto" w:fill="FFFFFF"/>
        <w:ind w:right="17"/>
        <w:jc w:val="both"/>
        <w:rPr>
          <w:color w:val="000000"/>
          <w:sz w:val="22"/>
          <w:szCs w:val="22"/>
        </w:rPr>
      </w:pPr>
      <w:r w:rsidRPr="002469CE">
        <w:rPr>
          <w:color w:val="000000"/>
          <w:sz w:val="22"/>
          <w:szCs w:val="22"/>
        </w:rPr>
        <w:t>-сопоставлять отчетные показатели налоговой отчетности текущего периода с аналогичными показателями налоговой отчетности предыдущего отчетного (налогового) периода;</w:t>
      </w:r>
    </w:p>
    <w:p w:rsidR="00637D67" w:rsidRPr="002469CE" w:rsidRDefault="00637D67" w:rsidP="00637D67">
      <w:pPr>
        <w:shd w:val="clear" w:color="auto" w:fill="FFFFFF"/>
        <w:ind w:right="17"/>
        <w:jc w:val="both"/>
        <w:rPr>
          <w:color w:val="000000"/>
          <w:sz w:val="22"/>
          <w:szCs w:val="22"/>
        </w:rPr>
      </w:pPr>
      <w:r w:rsidRPr="002469CE">
        <w:rPr>
          <w:color w:val="000000"/>
          <w:sz w:val="22"/>
          <w:szCs w:val="22"/>
        </w:rPr>
        <w:t>-осуществля</w:t>
      </w:r>
      <w:r>
        <w:rPr>
          <w:color w:val="000000"/>
          <w:sz w:val="22"/>
          <w:szCs w:val="22"/>
        </w:rPr>
        <w:t>ть</w:t>
      </w:r>
      <w:r w:rsidRPr="002469CE">
        <w:rPr>
          <w:color w:val="000000"/>
          <w:sz w:val="22"/>
          <w:szCs w:val="22"/>
        </w:rPr>
        <w:t xml:space="preserve"> контроль за представлением в УФНС России по Краснодарскому краю установленной отчетности о фактич</w:t>
      </w:r>
      <w:r w:rsidRPr="002469CE">
        <w:rPr>
          <w:color w:val="000000"/>
          <w:sz w:val="22"/>
          <w:szCs w:val="22"/>
        </w:rPr>
        <w:t>е</w:t>
      </w:r>
      <w:r w:rsidRPr="002469CE">
        <w:rPr>
          <w:color w:val="000000"/>
          <w:sz w:val="22"/>
          <w:szCs w:val="22"/>
        </w:rPr>
        <w:t>ски поступивших суммах налогов и других обязательных платежей в бюджеты всех уровне;</w:t>
      </w:r>
    </w:p>
    <w:p w:rsidR="00637D67" w:rsidRPr="002469CE" w:rsidRDefault="00637D67" w:rsidP="00637D67">
      <w:pPr>
        <w:jc w:val="both"/>
        <w:rPr>
          <w:sz w:val="22"/>
          <w:szCs w:val="22"/>
        </w:rPr>
      </w:pPr>
      <w:r w:rsidRPr="002469CE">
        <w:rPr>
          <w:sz w:val="22"/>
          <w:szCs w:val="22"/>
        </w:rPr>
        <w:t>- выполня</w:t>
      </w:r>
      <w:r>
        <w:rPr>
          <w:sz w:val="22"/>
          <w:szCs w:val="22"/>
        </w:rPr>
        <w:t>ть</w:t>
      </w:r>
      <w:r w:rsidRPr="002469CE">
        <w:rPr>
          <w:sz w:val="22"/>
          <w:szCs w:val="22"/>
        </w:rPr>
        <w:t xml:space="preserve"> поручения начальника Отдела, отданные в соответствии с его компетенцией;</w:t>
      </w:r>
    </w:p>
    <w:p w:rsidR="00637D67" w:rsidRPr="002469CE" w:rsidRDefault="00637D67" w:rsidP="00637D67">
      <w:pPr>
        <w:jc w:val="both"/>
        <w:rPr>
          <w:sz w:val="22"/>
          <w:szCs w:val="22"/>
        </w:rPr>
      </w:pPr>
      <w:r w:rsidRPr="002469CE">
        <w:rPr>
          <w:sz w:val="22"/>
          <w:szCs w:val="22"/>
        </w:rPr>
        <w:t xml:space="preserve">-в необходимых случаях </w:t>
      </w:r>
      <w:proofErr w:type="spellStart"/>
      <w:r w:rsidRPr="002469CE">
        <w:rPr>
          <w:sz w:val="22"/>
          <w:szCs w:val="22"/>
        </w:rPr>
        <w:t>выезжает</w:t>
      </w:r>
      <w:r>
        <w:rPr>
          <w:sz w:val="22"/>
          <w:szCs w:val="22"/>
        </w:rPr>
        <w:t>ь</w:t>
      </w:r>
      <w:proofErr w:type="spellEnd"/>
      <w:r w:rsidRPr="002469CE">
        <w:rPr>
          <w:sz w:val="22"/>
          <w:szCs w:val="22"/>
        </w:rPr>
        <w:t xml:space="preserve"> в служебные командировки;</w:t>
      </w:r>
    </w:p>
    <w:p w:rsidR="00637D67" w:rsidRPr="002469CE" w:rsidRDefault="00637D67" w:rsidP="00637D6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469CE">
        <w:rPr>
          <w:sz w:val="22"/>
          <w:szCs w:val="22"/>
        </w:rPr>
        <w:t>- обеспечиват</w:t>
      </w:r>
      <w:r>
        <w:rPr>
          <w:sz w:val="22"/>
          <w:szCs w:val="22"/>
        </w:rPr>
        <w:t>ь</w:t>
      </w:r>
      <w:r w:rsidRPr="002469CE">
        <w:rPr>
          <w:sz w:val="22"/>
          <w:szCs w:val="22"/>
        </w:rPr>
        <w:t xml:space="preserve"> реализацию приказов ФНС России, Управления по обеспечению доступа к информационным, программным и аппаратным ресурсам Инспекции;</w:t>
      </w:r>
    </w:p>
    <w:p w:rsidR="00637D67" w:rsidRPr="002469CE" w:rsidRDefault="00637D67" w:rsidP="00637D6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469CE">
        <w:rPr>
          <w:sz w:val="22"/>
          <w:szCs w:val="22"/>
        </w:rPr>
        <w:t>-осуществляет использование информационных, программных и аппаратных ресурсов в соответствии с Инструкциями на рабочие места Пользователей: ЭОД, Консультант +, Гарант, Лотус, СОИФНС, АИС налог;</w:t>
      </w:r>
    </w:p>
    <w:p w:rsidR="00637D67" w:rsidRPr="002469CE" w:rsidRDefault="00637D67" w:rsidP="00637D67">
      <w:pPr>
        <w:jc w:val="both"/>
        <w:rPr>
          <w:sz w:val="22"/>
          <w:szCs w:val="22"/>
        </w:rPr>
      </w:pPr>
      <w:r w:rsidRPr="002469CE">
        <w:rPr>
          <w:sz w:val="22"/>
          <w:szCs w:val="22"/>
        </w:rPr>
        <w:t>- обеспечивает реализацию положений Федерального закона от 25.12.2008 № 273-ФЗ «О противодействии коррупции», в том числе:</w:t>
      </w:r>
    </w:p>
    <w:p w:rsidR="00637D67" w:rsidRPr="002469CE" w:rsidRDefault="00637D67" w:rsidP="00637D67">
      <w:pPr>
        <w:jc w:val="both"/>
        <w:rPr>
          <w:sz w:val="22"/>
          <w:szCs w:val="22"/>
        </w:rPr>
      </w:pPr>
      <w:r w:rsidRPr="002469CE">
        <w:rPr>
          <w:sz w:val="22"/>
          <w:szCs w:val="22"/>
        </w:rPr>
        <w:t>- уведомлят</w:t>
      </w:r>
      <w:r>
        <w:rPr>
          <w:sz w:val="22"/>
          <w:szCs w:val="22"/>
        </w:rPr>
        <w:t>ь</w:t>
      </w:r>
      <w:r w:rsidRPr="002469CE">
        <w:rPr>
          <w:sz w:val="22"/>
          <w:szCs w:val="22"/>
        </w:rPr>
        <w:t xml:space="preserve"> представителя нанимателя, органы прокуратуры или иные государственные органы обо всех случаях обращения к нему </w:t>
      </w:r>
      <w:proofErr w:type="gramStart"/>
      <w:r w:rsidRPr="002469CE">
        <w:rPr>
          <w:sz w:val="22"/>
          <w:szCs w:val="22"/>
        </w:rPr>
        <w:t>каких либо</w:t>
      </w:r>
      <w:proofErr w:type="gramEnd"/>
      <w:r w:rsidRPr="002469CE">
        <w:rPr>
          <w:sz w:val="22"/>
          <w:szCs w:val="22"/>
        </w:rPr>
        <w:t xml:space="preserve"> лиц в целях склонения его к совершению коррупционных правонарушений; </w:t>
      </w:r>
    </w:p>
    <w:p w:rsidR="00637D67" w:rsidRPr="002469CE" w:rsidRDefault="00637D67" w:rsidP="00637D6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469CE">
        <w:rPr>
          <w:sz w:val="22"/>
          <w:szCs w:val="22"/>
        </w:rPr>
        <w:t>- уведомлят</w:t>
      </w:r>
      <w:r>
        <w:rPr>
          <w:sz w:val="22"/>
          <w:szCs w:val="22"/>
        </w:rPr>
        <w:t>ь</w:t>
      </w:r>
      <w:r w:rsidRPr="002469CE">
        <w:rPr>
          <w:sz w:val="22"/>
          <w:szCs w:val="22"/>
        </w:rPr>
        <w:t xml:space="preserve"> в письменной форме своего непосредственного начальника о возникшем конфликте интересов или о возможности его возникновения, как только ему станет об этом известно;</w:t>
      </w:r>
    </w:p>
    <w:p w:rsidR="00637D67" w:rsidRPr="002469CE" w:rsidRDefault="00637D67" w:rsidP="00637D67">
      <w:pPr>
        <w:jc w:val="both"/>
        <w:rPr>
          <w:bCs/>
          <w:sz w:val="22"/>
          <w:szCs w:val="22"/>
        </w:rPr>
      </w:pPr>
      <w:r w:rsidRPr="002469CE">
        <w:rPr>
          <w:bCs/>
          <w:sz w:val="22"/>
          <w:szCs w:val="22"/>
        </w:rPr>
        <w:t>- исполнят</w:t>
      </w:r>
      <w:r>
        <w:rPr>
          <w:bCs/>
          <w:sz w:val="22"/>
          <w:szCs w:val="22"/>
        </w:rPr>
        <w:t>ь</w:t>
      </w:r>
      <w:r w:rsidRPr="002469CE">
        <w:rPr>
          <w:bCs/>
          <w:sz w:val="22"/>
          <w:szCs w:val="22"/>
        </w:rPr>
        <w:t xml:space="preserve"> должностные обязанности в соответствии с настоящим Регламентом;</w:t>
      </w:r>
    </w:p>
    <w:p w:rsidR="00637D67" w:rsidRPr="002469CE" w:rsidRDefault="00637D67" w:rsidP="00637D67">
      <w:pPr>
        <w:ind w:hanging="360"/>
        <w:jc w:val="both"/>
        <w:rPr>
          <w:bCs/>
          <w:sz w:val="22"/>
          <w:szCs w:val="22"/>
        </w:rPr>
      </w:pPr>
      <w:r w:rsidRPr="002469CE">
        <w:rPr>
          <w:bCs/>
          <w:sz w:val="22"/>
          <w:szCs w:val="22"/>
        </w:rPr>
        <w:t xml:space="preserve">      - при исполнении должностных обязанностей соблюдат</w:t>
      </w:r>
      <w:r>
        <w:rPr>
          <w:bCs/>
          <w:sz w:val="22"/>
          <w:szCs w:val="22"/>
        </w:rPr>
        <w:t>ь</w:t>
      </w:r>
      <w:r w:rsidRPr="002469CE">
        <w:rPr>
          <w:bCs/>
          <w:sz w:val="22"/>
          <w:szCs w:val="22"/>
        </w:rPr>
        <w:t xml:space="preserve"> права и законные интересы граждан и организаций;</w:t>
      </w:r>
    </w:p>
    <w:p w:rsidR="00637D67" w:rsidRPr="002469CE" w:rsidRDefault="00637D67" w:rsidP="00637D67">
      <w:pPr>
        <w:jc w:val="both"/>
        <w:rPr>
          <w:bCs/>
          <w:sz w:val="22"/>
          <w:szCs w:val="22"/>
        </w:rPr>
      </w:pPr>
      <w:r w:rsidRPr="002469CE">
        <w:rPr>
          <w:bCs/>
          <w:sz w:val="22"/>
          <w:szCs w:val="22"/>
        </w:rPr>
        <w:t>- взаимодейств</w:t>
      </w:r>
      <w:r>
        <w:rPr>
          <w:bCs/>
          <w:sz w:val="22"/>
          <w:szCs w:val="22"/>
        </w:rPr>
        <w:t>овать</w:t>
      </w:r>
      <w:r w:rsidRPr="002469CE">
        <w:rPr>
          <w:bCs/>
          <w:sz w:val="22"/>
          <w:szCs w:val="22"/>
        </w:rPr>
        <w:t xml:space="preserve"> с другими государственными органами для решения вопросов, входящих в его компетенцию;</w:t>
      </w:r>
    </w:p>
    <w:p w:rsidR="00637D67" w:rsidRPr="002469CE" w:rsidRDefault="00637D67" w:rsidP="00637D67">
      <w:pPr>
        <w:jc w:val="both"/>
        <w:rPr>
          <w:bCs/>
          <w:sz w:val="22"/>
          <w:szCs w:val="22"/>
        </w:rPr>
      </w:pPr>
      <w:r w:rsidRPr="002469CE">
        <w:rPr>
          <w:bCs/>
          <w:sz w:val="22"/>
          <w:szCs w:val="22"/>
        </w:rPr>
        <w:t>- соблюдат</w:t>
      </w:r>
      <w:r>
        <w:rPr>
          <w:bCs/>
          <w:sz w:val="22"/>
          <w:szCs w:val="22"/>
        </w:rPr>
        <w:t>ь</w:t>
      </w:r>
      <w:r w:rsidRPr="002469CE">
        <w:rPr>
          <w:bCs/>
          <w:sz w:val="22"/>
          <w:szCs w:val="22"/>
        </w:rPr>
        <w:t xml:space="preserve"> установленные правила публичных выступлений</w:t>
      </w:r>
      <w:r>
        <w:rPr>
          <w:bCs/>
          <w:sz w:val="22"/>
          <w:szCs w:val="22"/>
        </w:rPr>
        <w:t>;</w:t>
      </w:r>
    </w:p>
    <w:p w:rsidR="00637D67" w:rsidRPr="002469CE" w:rsidRDefault="00637D67" w:rsidP="00637D67">
      <w:pPr>
        <w:jc w:val="both"/>
        <w:rPr>
          <w:bCs/>
          <w:sz w:val="22"/>
          <w:szCs w:val="22"/>
        </w:rPr>
      </w:pPr>
      <w:r w:rsidRPr="002469CE">
        <w:rPr>
          <w:bCs/>
          <w:sz w:val="22"/>
          <w:szCs w:val="22"/>
        </w:rPr>
        <w:t>- не допускат</w:t>
      </w:r>
      <w:r>
        <w:rPr>
          <w:bCs/>
          <w:sz w:val="22"/>
          <w:szCs w:val="22"/>
        </w:rPr>
        <w:t>ь</w:t>
      </w:r>
      <w:r w:rsidRPr="002469CE">
        <w:rPr>
          <w:bCs/>
          <w:sz w:val="22"/>
          <w:szCs w:val="22"/>
        </w:rPr>
        <w:t xml:space="preserve"> конфликтных ситуаций, способных нанести ущерб его репутации или авторитету Инспекции;</w:t>
      </w:r>
    </w:p>
    <w:p w:rsidR="00637D67" w:rsidRPr="002469CE" w:rsidRDefault="00637D67" w:rsidP="00637D67">
      <w:pPr>
        <w:jc w:val="both"/>
        <w:rPr>
          <w:bCs/>
          <w:sz w:val="22"/>
          <w:szCs w:val="22"/>
        </w:rPr>
      </w:pPr>
      <w:r w:rsidRPr="002469CE">
        <w:rPr>
          <w:bCs/>
          <w:sz w:val="22"/>
          <w:szCs w:val="22"/>
        </w:rPr>
        <w:t>- бере</w:t>
      </w:r>
      <w:r>
        <w:rPr>
          <w:bCs/>
          <w:sz w:val="22"/>
          <w:szCs w:val="22"/>
        </w:rPr>
        <w:t>чь</w:t>
      </w:r>
      <w:r w:rsidRPr="002469CE">
        <w:rPr>
          <w:bCs/>
          <w:sz w:val="22"/>
          <w:szCs w:val="22"/>
        </w:rPr>
        <w:t xml:space="preserve"> государственное имущество, в том числе, предоставленное ему для исполнения должностных обязанностей;</w:t>
      </w:r>
    </w:p>
    <w:p w:rsidR="00637D67" w:rsidRPr="002469CE" w:rsidRDefault="00637D67" w:rsidP="00637D67">
      <w:pPr>
        <w:jc w:val="both"/>
        <w:rPr>
          <w:bCs/>
          <w:sz w:val="22"/>
          <w:szCs w:val="22"/>
        </w:rPr>
      </w:pPr>
      <w:r w:rsidRPr="002469CE">
        <w:rPr>
          <w:bCs/>
          <w:sz w:val="22"/>
          <w:szCs w:val="22"/>
        </w:rPr>
        <w:t>-  соблюдат</w:t>
      </w:r>
      <w:r>
        <w:rPr>
          <w:bCs/>
          <w:sz w:val="22"/>
          <w:szCs w:val="22"/>
        </w:rPr>
        <w:t>ь</w:t>
      </w:r>
      <w:r w:rsidRPr="002469CE">
        <w:rPr>
          <w:bCs/>
          <w:sz w:val="22"/>
          <w:szCs w:val="22"/>
        </w:rPr>
        <w:t xml:space="preserve"> служебный распорядок Инспекции;</w:t>
      </w:r>
    </w:p>
    <w:p w:rsidR="00637D67" w:rsidRPr="002469CE" w:rsidRDefault="00637D67" w:rsidP="00637D67">
      <w:pPr>
        <w:jc w:val="both"/>
        <w:rPr>
          <w:bCs/>
          <w:i/>
          <w:sz w:val="22"/>
          <w:szCs w:val="22"/>
        </w:rPr>
      </w:pPr>
      <w:r w:rsidRPr="002469CE">
        <w:rPr>
          <w:bCs/>
          <w:sz w:val="22"/>
          <w:szCs w:val="22"/>
        </w:rPr>
        <w:t>- не реже одного раза в месяц проводит</w:t>
      </w:r>
      <w:r>
        <w:rPr>
          <w:bCs/>
          <w:sz w:val="22"/>
          <w:szCs w:val="22"/>
        </w:rPr>
        <w:t>ь</w:t>
      </w:r>
      <w:r w:rsidRPr="002469CE">
        <w:rPr>
          <w:bCs/>
          <w:sz w:val="22"/>
          <w:szCs w:val="22"/>
        </w:rPr>
        <w:t xml:space="preserve"> оперативный самоконтроль;</w:t>
      </w:r>
    </w:p>
    <w:p w:rsidR="00637D67" w:rsidRPr="002469CE" w:rsidRDefault="00637D67" w:rsidP="00637D67">
      <w:pPr>
        <w:jc w:val="both"/>
        <w:rPr>
          <w:sz w:val="22"/>
          <w:szCs w:val="22"/>
        </w:rPr>
      </w:pPr>
      <w:r w:rsidRPr="002469CE">
        <w:rPr>
          <w:sz w:val="22"/>
          <w:szCs w:val="22"/>
        </w:rPr>
        <w:t xml:space="preserve">- обеспечивать защиту персональных </w:t>
      </w:r>
      <w:proofErr w:type="gramStart"/>
      <w:r w:rsidRPr="002469CE">
        <w:rPr>
          <w:sz w:val="22"/>
          <w:szCs w:val="22"/>
        </w:rPr>
        <w:t>данных  граждан</w:t>
      </w:r>
      <w:proofErr w:type="gramEnd"/>
      <w:r w:rsidRPr="002469CE">
        <w:rPr>
          <w:sz w:val="22"/>
          <w:szCs w:val="22"/>
        </w:rPr>
        <w:t xml:space="preserve">  от неправомерного их использования и утраты;</w:t>
      </w:r>
    </w:p>
    <w:p w:rsidR="00637D67" w:rsidRPr="002469CE" w:rsidRDefault="00637D67" w:rsidP="00637D67">
      <w:pPr>
        <w:jc w:val="both"/>
        <w:rPr>
          <w:snapToGrid w:val="0"/>
          <w:sz w:val="22"/>
          <w:szCs w:val="22"/>
        </w:rPr>
      </w:pPr>
      <w:r w:rsidRPr="002469CE">
        <w:rPr>
          <w:snapToGrid w:val="0"/>
          <w:sz w:val="22"/>
          <w:szCs w:val="22"/>
        </w:rPr>
        <w:t>- обеспечиват</w:t>
      </w:r>
      <w:r>
        <w:rPr>
          <w:snapToGrid w:val="0"/>
          <w:sz w:val="22"/>
          <w:szCs w:val="22"/>
        </w:rPr>
        <w:t>ь</w:t>
      </w:r>
      <w:r w:rsidRPr="002469CE">
        <w:rPr>
          <w:snapToGrid w:val="0"/>
          <w:sz w:val="22"/>
          <w:szCs w:val="22"/>
        </w:rPr>
        <w:t xml:space="preserve"> сохранность номерных гербовых бланков и правильность их использования; </w:t>
      </w:r>
    </w:p>
    <w:p w:rsidR="00637D67" w:rsidRPr="002469CE" w:rsidRDefault="00637D67" w:rsidP="00637D67">
      <w:pPr>
        <w:jc w:val="both"/>
        <w:rPr>
          <w:i/>
          <w:sz w:val="22"/>
          <w:szCs w:val="22"/>
        </w:rPr>
      </w:pPr>
      <w:r w:rsidRPr="002469CE">
        <w:rPr>
          <w:bCs/>
          <w:sz w:val="22"/>
          <w:szCs w:val="22"/>
        </w:rPr>
        <w:t>- осуществлят</w:t>
      </w:r>
      <w:r>
        <w:rPr>
          <w:bCs/>
          <w:sz w:val="22"/>
          <w:szCs w:val="22"/>
        </w:rPr>
        <w:t>ь</w:t>
      </w:r>
      <w:r w:rsidRPr="002469CE">
        <w:rPr>
          <w:bCs/>
          <w:sz w:val="22"/>
          <w:szCs w:val="22"/>
        </w:rPr>
        <w:t xml:space="preserve"> работу с Федеральными информационными ресурсами, </w:t>
      </w:r>
      <w:proofErr w:type="gramStart"/>
      <w:r w:rsidRPr="002469CE">
        <w:rPr>
          <w:bCs/>
          <w:sz w:val="22"/>
          <w:szCs w:val="22"/>
        </w:rPr>
        <w:t>сопровождающей  ФКУ</w:t>
      </w:r>
      <w:proofErr w:type="gramEnd"/>
      <w:r w:rsidRPr="002469CE">
        <w:rPr>
          <w:bCs/>
          <w:sz w:val="22"/>
          <w:szCs w:val="22"/>
        </w:rPr>
        <w:t xml:space="preserve"> «Налог-Сервис».</w:t>
      </w:r>
    </w:p>
    <w:p w:rsidR="00637D67" w:rsidRPr="00D544CF" w:rsidRDefault="00637D67" w:rsidP="00637D67">
      <w:pPr>
        <w:autoSpaceDE w:val="0"/>
        <w:autoSpaceDN w:val="0"/>
        <w:adjustRightInd w:val="0"/>
        <w:ind w:firstLine="618"/>
        <w:jc w:val="both"/>
      </w:pPr>
      <w:r>
        <w:rPr>
          <w:color w:val="000000"/>
        </w:rPr>
        <w:t>2.</w:t>
      </w:r>
      <w:r w:rsidRPr="00D544CF">
        <w:rPr>
          <w:color w:val="000000"/>
        </w:rPr>
        <w:t> Начало приема документов для участия в конкурсе в 09.00 часов «</w:t>
      </w:r>
      <w:r>
        <w:rPr>
          <w:color w:val="000000"/>
        </w:rPr>
        <w:t>02»</w:t>
      </w:r>
      <w:r w:rsidRPr="00D544CF">
        <w:rPr>
          <w:color w:val="000000"/>
        </w:rPr>
        <w:t xml:space="preserve"> </w:t>
      </w:r>
      <w:r>
        <w:rPr>
          <w:color w:val="000000"/>
        </w:rPr>
        <w:t xml:space="preserve">ноября </w:t>
      </w:r>
      <w:r w:rsidRPr="00D544CF">
        <w:rPr>
          <w:color w:val="000000"/>
        </w:rPr>
        <w:t>20</w:t>
      </w:r>
      <w:r>
        <w:rPr>
          <w:color w:val="000000"/>
        </w:rPr>
        <w:t>21</w:t>
      </w:r>
      <w:r w:rsidRPr="00D544CF">
        <w:rPr>
          <w:color w:val="000000"/>
        </w:rPr>
        <w:t xml:space="preserve"> года, окончание - в </w:t>
      </w:r>
      <w:r>
        <w:rPr>
          <w:color w:val="000000"/>
        </w:rPr>
        <w:t>00</w:t>
      </w:r>
      <w:r w:rsidRPr="00D544CF">
        <w:rPr>
          <w:color w:val="000000"/>
        </w:rPr>
        <w:t xml:space="preserve"> часов «</w:t>
      </w:r>
      <w:r>
        <w:rPr>
          <w:color w:val="000000"/>
        </w:rPr>
        <w:t xml:space="preserve">22» ноября </w:t>
      </w:r>
      <w:r w:rsidRPr="00D544CF">
        <w:rPr>
          <w:color w:val="000000"/>
        </w:rPr>
        <w:t>20</w:t>
      </w:r>
      <w:r>
        <w:rPr>
          <w:color w:val="000000"/>
        </w:rPr>
        <w:t>21</w:t>
      </w:r>
      <w:r w:rsidRPr="00D544CF">
        <w:rPr>
          <w:color w:val="000000"/>
        </w:rPr>
        <w:t xml:space="preserve"> года.</w:t>
      </w:r>
    </w:p>
    <w:p w:rsidR="00637D67" w:rsidRPr="00D544CF" w:rsidRDefault="00637D67" w:rsidP="00637D67">
      <w:pPr>
        <w:ind w:firstLine="663"/>
        <w:jc w:val="both"/>
        <w:rPr>
          <w:color w:val="000000"/>
        </w:rPr>
      </w:pPr>
      <w:r>
        <w:rPr>
          <w:color w:val="000000"/>
        </w:rPr>
        <w:t>3</w:t>
      </w:r>
      <w:r w:rsidRPr="00D544CF">
        <w:rPr>
          <w:color w:val="000000"/>
        </w:rPr>
        <w:t xml:space="preserve">. Адрес места приема документов: </w:t>
      </w:r>
      <w:smartTag w:uri="urn:schemas-microsoft-com:office:smarttags" w:element="metricconverter">
        <w:smartTagPr>
          <w:attr w:name="ProductID" w:val="350049, г"/>
        </w:smartTagPr>
        <w:r w:rsidRPr="00D544CF">
          <w:rPr>
            <w:color w:val="000000"/>
          </w:rPr>
          <w:t>350049, г</w:t>
        </w:r>
      </w:smartTag>
      <w:r w:rsidRPr="00D544CF">
        <w:rPr>
          <w:color w:val="000000"/>
        </w:rPr>
        <w:t xml:space="preserve">. Краснодар, ул. Красных </w:t>
      </w:r>
      <w:r>
        <w:rPr>
          <w:color w:val="000000"/>
        </w:rPr>
        <w:t>П</w:t>
      </w:r>
      <w:r w:rsidRPr="00D544CF">
        <w:rPr>
          <w:color w:val="000000"/>
        </w:rPr>
        <w:t xml:space="preserve">артизан, д. 122, Инспекция Федеральной налоговой службы № 4 по г. Краснодару, отдел кадров и безопасности, </w:t>
      </w:r>
      <w:proofErr w:type="spellStart"/>
      <w:r w:rsidRPr="00D544CF">
        <w:rPr>
          <w:color w:val="000000"/>
        </w:rPr>
        <w:t>каб</w:t>
      </w:r>
      <w:proofErr w:type="spellEnd"/>
      <w:r w:rsidRPr="00D544CF">
        <w:rPr>
          <w:color w:val="000000"/>
        </w:rPr>
        <w:t>. 40</w:t>
      </w:r>
      <w:r>
        <w:rPr>
          <w:color w:val="000000"/>
        </w:rPr>
        <w:t>4</w:t>
      </w:r>
      <w:r w:rsidRPr="00D544CF">
        <w:rPr>
          <w:color w:val="000000"/>
        </w:rPr>
        <w:t>, телефон: (861) 214-11-64, факс 214-11-96.</w:t>
      </w:r>
      <w:r>
        <w:rPr>
          <w:color w:val="000000"/>
        </w:rPr>
        <w:t xml:space="preserve"> </w:t>
      </w:r>
      <w:r w:rsidRPr="00D544CF">
        <w:rPr>
          <w:color w:val="000000"/>
        </w:rPr>
        <w:t xml:space="preserve">Ответственный за прием документов </w:t>
      </w:r>
      <w:r>
        <w:rPr>
          <w:color w:val="000000"/>
        </w:rPr>
        <w:t>Здоренко Ирина Борисовна.</w:t>
      </w:r>
    </w:p>
    <w:p w:rsidR="00637D67" w:rsidRPr="00D544CF" w:rsidRDefault="00637D67" w:rsidP="00637D67">
      <w:pPr>
        <w:ind w:firstLine="663"/>
        <w:jc w:val="both"/>
        <w:rPr>
          <w:color w:val="000000"/>
        </w:rPr>
      </w:pPr>
      <w:r>
        <w:rPr>
          <w:color w:val="000000"/>
        </w:rPr>
        <w:lastRenderedPageBreak/>
        <w:t>4</w:t>
      </w:r>
      <w:r w:rsidRPr="00D544CF">
        <w:rPr>
          <w:color w:val="000000"/>
        </w:rPr>
        <w:t>. Для участия в конкурсе гражданский служащий, который замещает должность государственной гражданской службы в ИФНС России № 4 по г. Краснодару, подает заявление на имя начальника ИФНС России № 4 по г. Краснодару.</w:t>
      </w:r>
    </w:p>
    <w:p w:rsidR="00637D67" w:rsidRPr="00D544CF" w:rsidRDefault="00637D67" w:rsidP="00637D67">
      <w:pPr>
        <w:ind w:firstLine="663"/>
        <w:jc w:val="both"/>
        <w:rPr>
          <w:color w:val="000000"/>
        </w:rPr>
      </w:pPr>
      <w:r>
        <w:rPr>
          <w:color w:val="000000"/>
        </w:rPr>
        <w:t>5</w:t>
      </w:r>
      <w:r w:rsidRPr="00D544CF">
        <w:rPr>
          <w:color w:val="000000"/>
        </w:rPr>
        <w:t>. Гражданский служащий, замещающий должность гражданской службы в ином государственном органе, изъявивший желание принять участие в конкурсе, представляет заявление на имя начальника ИФНС России № 4 по г. Краснодару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 анкету с приложением фотографии.</w:t>
      </w:r>
    </w:p>
    <w:p w:rsidR="00637D67" w:rsidRPr="00D544CF" w:rsidRDefault="00637D67" w:rsidP="00637D67">
      <w:pPr>
        <w:ind w:firstLine="663"/>
        <w:jc w:val="both"/>
        <w:rPr>
          <w:color w:val="000000"/>
        </w:rPr>
      </w:pPr>
      <w:r>
        <w:rPr>
          <w:color w:val="000000"/>
        </w:rPr>
        <w:t>6</w:t>
      </w:r>
      <w:r w:rsidRPr="00D544CF">
        <w:rPr>
          <w:color w:val="000000"/>
        </w:rPr>
        <w:t>. Гражданин, желающий принять участие в конкурсе, представляет следующие документы:</w:t>
      </w:r>
    </w:p>
    <w:p w:rsidR="00637D67" w:rsidRPr="00757A5C" w:rsidRDefault="00637D67" w:rsidP="00637D6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57A5C">
        <w:rPr>
          <w:rFonts w:ascii="Times New Roman" w:hAnsi="Times New Roman" w:cs="Times New Roman"/>
          <w:sz w:val="22"/>
          <w:szCs w:val="22"/>
        </w:rPr>
        <w:t>а) личное заявление;</w:t>
      </w:r>
    </w:p>
    <w:p w:rsidR="00637D67" w:rsidRPr="00757A5C" w:rsidRDefault="00637D67" w:rsidP="00637D6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57A5C">
        <w:rPr>
          <w:rFonts w:ascii="Times New Roman" w:hAnsi="Times New Roman" w:cs="Times New Roman"/>
          <w:sz w:val="22"/>
          <w:szCs w:val="22"/>
        </w:rPr>
        <w:t xml:space="preserve">б) собственноручно заполненную и подписанную анкету (форма анкеты утверждена Распоряжение Правительства Российской Федерации от 26.05.2005 года № 667-р) с приложением </w:t>
      </w:r>
      <w:r>
        <w:rPr>
          <w:rFonts w:ascii="Times New Roman" w:hAnsi="Times New Roman" w:cs="Times New Roman"/>
          <w:sz w:val="22"/>
          <w:szCs w:val="22"/>
        </w:rPr>
        <w:t xml:space="preserve">1 </w:t>
      </w:r>
      <w:r w:rsidRPr="00757A5C">
        <w:rPr>
          <w:rFonts w:ascii="Times New Roman" w:hAnsi="Times New Roman" w:cs="Times New Roman"/>
          <w:sz w:val="22"/>
          <w:szCs w:val="22"/>
        </w:rPr>
        <w:t>фотографии (4 х 6, на матовой бумаге в цветном изображении, без уголка);</w:t>
      </w:r>
    </w:p>
    <w:p w:rsidR="00637D67" w:rsidRPr="00757A5C" w:rsidRDefault="00637D67" w:rsidP="00637D6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57A5C">
        <w:rPr>
          <w:rFonts w:ascii="Times New Roman" w:hAnsi="Times New Roman" w:cs="Times New Roman"/>
          <w:sz w:val="22"/>
          <w:szCs w:val="22"/>
        </w:rPr>
        <w:t>в) 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637D67" w:rsidRPr="00757A5C" w:rsidRDefault="00637D67" w:rsidP="00637D6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57A5C">
        <w:rPr>
          <w:rFonts w:ascii="Times New Roman" w:hAnsi="Times New Roman" w:cs="Times New Roman"/>
          <w:sz w:val="22"/>
          <w:szCs w:val="22"/>
        </w:rPr>
        <w:t>г) документы, подтверждающие необходимое профессиональное образование, квалификацию и стаж работы:</w:t>
      </w:r>
    </w:p>
    <w:p w:rsidR="00637D67" w:rsidRPr="00757A5C" w:rsidRDefault="00637D67" w:rsidP="00637D6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04AC2">
        <w:rPr>
          <w:rFonts w:ascii="Times New Roman" w:hAnsi="Times New Roman" w:cs="Times New Roman"/>
          <w:sz w:val="22"/>
          <w:szCs w:val="22"/>
          <w:u w:val="single"/>
        </w:rPr>
        <w:t>копию трудовой книжки</w:t>
      </w:r>
      <w:r w:rsidRPr="00757A5C">
        <w:rPr>
          <w:rFonts w:ascii="Times New Roman" w:hAnsi="Times New Roman" w:cs="Times New Roman"/>
          <w:sz w:val="22"/>
          <w:szCs w:val="22"/>
        </w:rPr>
        <w:t xml:space="preserve"> (за исключением случаев, когда служебная (трудовая) деятельность осуществляется впервые), </w:t>
      </w:r>
      <w:r w:rsidRPr="00A04AC2">
        <w:rPr>
          <w:rFonts w:ascii="Times New Roman" w:hAnsi="Times New Roman" w:cs="Times New Roman"/>
          <w:sz w:val="22"/>
          <w:szCs w:val="22"/>
          <w:u w:val="single"/>
        </w:rPr>
        <w:t>заверенную нотариально или кадровой службой по месту работы (службы)</w:t>
      </w:r>
      <w:r w:rsidRPr="00757A5C">
        <w:rPr>
          <w:rFonts w:ascii="Times New Roman" w:hAnsi="Times New Roman" w:cs="Times New Roman"/>
          <w:sz w:val="22"/>
          <w:szCs w:val="22"/>
        </w:rPr>
        <w:t>, или иные документы, подтверждающие трудовую (служебную) деятельность гражданина;</w:t>
      </w:r>
    </w:p>
    <w:p w:rsidR="00637D67" w:rsidRPr="00757A5C" w:rsidRDefault="00637D67" w:rsidP="00637D6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04AC2">
        <w:rPr>
          <w:rFonts w:ascii="Times New Roman" w:hAnsi="Times New Roman" w:cs="Times New Roman"/>
          <w:sz w:val="22"/>
          <w:szCs w:val="22"/>
          <w:u w:val="single"/>
        </w:rPr>
        <w:t>копии документов об образовании и о квалификации</w:t>
      </w:r>
      <w:r w:rsidRPr="00757A5C">
        <w:rPr>
          <w:rFonts w:ascii="Times New Roman" w:hAnsi="Times New Roman" w:cs="Times New Roman"/>
          <w:sz w:val="22"/>
          <w:szCs w:val="22"/>
        </w:rPr>
        <w:t xml:space="preserve">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A04AC2">
        <w:rPr>
          <w:rFonts w:ascii="Times New Roman" w:hAnsi="Times New Roman" w:cs="Times New Roman"/>
          <w:sz w:val="22"/>
          <w:szCs w:val="22"/>
          <w:u w:val="single"/>
        </w:rPr>
        <w:t>заверенные нотариально или кадровыми службами по месту работы (службы)</w:t>
      </w:r>
      <w:r w:rsidRPr="00757A5C">
        <w:rPr>
          <w:rFonts w:ascii="Times New Roman" w:hAnsi="Times New Roman" w:cs="Times New Roman"/>
          <w:sz w:val="22"/>
          <w:szCs w:val="22"/>
        </w:rPr>
        <w:t>;</w:t>
      </w:r>
    </w:p>
    <w:p w:rsidR="00637D67" w:rsidRDefault="00637D67" w:rsidP="00637D67">
      <w:pPr>
        <w:jc w:val="both"/>
        <w:rPr>
          <w:color w:val="0D0D0D"/>
          <w:sz w:val="22"/>
          <w:szCs w:val="22"/>
        </w:rPr>
      </w:pPr>
      <w:r w:rsidRPr="00757A5C">
        <w:rPr>
          <w:sz w:val="22"/>
          <w:szCs w:val="22"/>
        </w:rPr>
        <w:t xml:space="preserve">д) документ об отсутствии у гражданина заболевания, препятствующего поступлению на гражданскую службу или ее прохождению (заключение </w:t>
      </w:r>
      <w:r w:rsidRPr="00747393">
        <w:rPr>
          <w:rStyle w:val="a3"/>
          <w:b w:val="0"/>
          <w:bCs/>
          <w:color w:val="0D0D0D"/>
          <w:sz w:val="22"/>
          <w:szCs w:val="22"/>
        </w:rPr>
        <w:t xml:space="preserve">медицинского учреждения о наличии (отсутствии) </w:t>
      </w:r>
      <w:proofErr w:type="spellStart"/>
      <w:proofErr w:type="gramStart"/>
      <w:r w:rsidRPr="00747393">
        <w:rPr>
          <w:rStyle w:val="a3"/>
          <w:b w:val="0"/>
          <w:bCs/>
          <w:color w:val="0D0D0D"/>
          <w:sz w:val="22"/>
          <w:szCs w:val="22"/>
        </w:rPr>
        <w:t>заболевания,препятствующего</w:t>
      </w:r>
      <w:proofErr w:type="spellEnd"/>
      <w:proofErr w:type="gramEnd"/>
      <w:r w:rsidRPr="00747393">
        <w:rPr>
          <w:rStyle w:val="a3"/>
          <w:b w:val="0"/>
          <w:bCs/>
          <w:color w:val="0D0D0D"/>
          <w:sz w:val="22"/>
          <w:szCs w:val="22"/>
        </w:rPr>
        <w:t xml:space="preserve"> поступлению на государственную гражданскую </w:t>
      </w:r>
      <w:proofErr w:type="spellStart"/>
      <w:r w:rsidRPr="00747393">
        <w:rPr>
          <w:rStyle w:val="a3"/>
          <w:b w:val="0"/>
          <w:bCs/>
          <w:color w:val="0D0D0D"/>
          <w:sz w:val="22"/>
          <w:szCs w:val="22"/>
        </w:rPr>
        <w:t>службуРоссийской</w:t>
      </w:r>
      <w:proofErr w:type="spellEnd"/>
      <w:r w:rsidRPr="00747393">
        <w:rPr>
          <w:rStyle w:val="a3"/>
          <w:b w:val="0"/>
          <w:bCs/>
          <w:color w:val="0D0D0D"/>
          <w:sz w:val="22"/>
          <w:szCs w:val="22"/>
        </w:rPr>
        <w:t xml:space="preserve"> Федерации и муниципальную службу или её прохождению, утвержденное приказом </w:t>
      </w:r>
      <w:proofErr w:type="spellStart"/>
      <w:r w:rsidRPr="00747393">
        <w:rPr>
          <w:rStyle w:val="a3"/>
          <w:b w:val="0"/>
          <w:bCs/>
          <w:color w:val="0D0D0D"/>
          <w:sz w:val="22"/>
          <w:szCs w:val="22"/>
        </w:rPr>
        <w:t>Минздравсоцразвития</w:t>
      </w:r>
      <w:proofErr w:type="spellEnd"/>
      <w:r w:rsidRPr="00747393">
        <w:rPr>
          <w:rStyle w:val="a3"/>
          <w:b w:val="0"/>
          <w:bCs/>
          <w:color w:val="0D0D0D"/>
          <w:sz w:val="22"/>
          <w:szCs w:val="22"/>
        </w:rPr>
        <w:t xml:space="preserve"> России от 14.12.2009 № 984-н</w:t>
      </w:r>
      <w:r w:rsidRPr="00747393">
        <w:rPr>
          <w:color w:val="0D0D0D"/>
          <w:sz w:val="22"/>
          <w:szCs w:val="22"/>
        </w:rPr>
        <w:t xml:space="preserve">). </w:t>
      </w:r>
    </w:p>
    <w:p w:rsidR="00637D67" w:rsidRPr="00747393" w:rsidRDefault="00637D67" w:rsidP="00637D67">
      <w:pPr>
        <w:jc w:val="both"/>
        <w:rPr>
          <w:b/>
          <w:color w:val="0D0D0D"/>
          <w:sz w:val="22"/>
          <w:szCs w:val="22"/>
        </w:rPr>
      </w:pPr>
      <w:r>
        <w:rPr>
          <w:color w:val="0D0D0D"/>
          <w:sz w:val="22"/>
          <w:szCs w:val="22"/>
        </w:rPr>
        <w:t xml:space="preserve">       Документы, </w:t>
      </w:r>
      <w:proofErr w:type="spellStart"/>
      <w:r>
        <w:rPr>
          <w:color w:val="0D0D0D"/>
          <w:sz w:val="22"/>
          <w:szCs w:val="22"/>
        </w:rPr>
        <w:t>перчисленные</w:t>
      </w:r>
      <w:proofErr w:type="spellEnd"/>
      <w:r>
        <w:rPr>
          <w:color w:val="0D0D0D"/>
          <w:sz w:val="22"/>
          <w:szCs w:val="22"/>
        </w:rPr>
        <w:t xml:space="preserve"> выше в течение 21 календарного дня со дня размещения объявления об их приеме на официальном сайте </w:t>
      </w:r>
      <w:proofErr w:type="gramStart"/>
      <w:r>
        <w:rPr>
          <w:color w:val="0D0D0D"/>
          <w:sz w:val="22"/>
          <w:szCs w:val="22"/>
        </w:rPr>
        <w:t>государственной  информационной</w:t>
      </w:r>
      <w:proofErr w:type="gramEnd"/>
      <w:r>
        <w:rPr>
          <w:color w:val="0D0D0D"/>
          <w:sz w:val="22"/>
          <w:szCs w:val="22"/>
        </w:rPr>
        <w:t xml:space="preserve"> системы в области государственной службы в сети «Интернет» представляются в отдел кадров и безопасности гражданином (гражданским служащим) лично, посредством направления по почте  или в </w:t>
      </w:r>
      <w:proofErr w:type="spellStart"/>
      <w:r>
        <w:rPr>
          <w:color w:val="0D0D0D"/>
          <w:sz w:val="22"/>
          <w:szCs w:val="22"/>
        </w:rPr>
        <w:t>электоронном</w:t>
      </w:r>
      <w:proofErr w:type="spellEnd"/>
      <w:r>
        <w:rPr>
          <w:color w:val="0D0D0D"/>
          <w:sz w:val="22"/>
          <w:szCs w:val="22"/>
        </w:rPr>
        <w:t xml:space="preserve"> виде  с использованием указанной информационной системы.             </w:t>
      </w:r>
    </w:p>
    <w:p w:rsidR="00637D67" w:rsidRPr="00D544CF" w:rsidRDefault="00637D67" w:rsidP="00637D67">
      <w:pPr>
        <w:ind w:firstLine="663"/>
        <w:jc w:val="both"/>
        <w:rPr>
          <w:color w:val="000000"/>
        </w:rPr>
      </w:pPr>
      <w:r>
        <w:rPr>
          <w:color w:val="000000"/>
        </w:rPr>
        <w:t>7</w:t>
      </w:r>
      <w:r w:rsidRPr="00D544CF">
        <w:rPr>
          <w:color w:val="000000"/>
        </w:rPr>
        <w:t>. Предполагаемая дата проведения конкурса «</w:t>
      </w:r>
      <w:r>
        <w:rPr>
          <w:color w:val="000000"/>
        </w:rPr>
        <w:t xml:space="preserve">10» декабря </w:t>
      </w:r>
      <w:r w:rsidRPr="00D544CF">
        <w:rPr>
          <w:color w:val="000000"/>
        </w:rPr>
        <w:t>20</w:t>
      </w:r>
      <w:r>
        <w:rPr>
          <w:color w:val="000000"/>
        </w:rPr>
        <w:t>21</w:t>
      </w:r>
      <w:r w:rsidRPr="00D544CF">
        <w:rPr>
          <w:color w:val="000000"/>
        </w:rPr>
        <w:t xml:space="preserve"> года по адресу: </w:t>
      </w:r>
      <w:smartTag w:uri="urn:schemas-microsoft-com:office:smarttags" w:element="metricconverter">
        <w:smartTagPr>
          <w:attr w:name="ProductID" w:val="350049, г"/>
        </w:smartTagPr>
        <w:r w:rsidRPr="00D544CF">
          <w:rPr>
            <w:color w:val="000000"/>
          </w:rPr>
          <w:t>350049, г</w:t>
        </w:r>
      </w:smartTag>
      <w:r w:rsidRPr="00D544CF">
        <w:rPr>
          <w:color w:val="000000"/>
        </w:rPr>
        <w:t xml:space="preserve">. Краснодар, ул. Красных </w:t>
      </w:r>
      <w:r>
        <w:rPr>
          <w:color w:val="000000"/>
        </w:rPr>
        <w:t>П</w:t>
      </w:r>
      <w:r w:rsidRPr="00D544CF">
        <w:rPr>
          <w:color w:val="000000"/>
        </w:rPr>
        <w:t xml:space="preserve">артизан, д. 122, Инспекция Федеральной налоговой службы № 4 по г. Краснодару, отдел кадров и безопасности, </w:t>
      </w:r>
      <w:proofErr w:type="spellStart"/>
      <w:r w:rsidRPr="00D544CF">
        <w:rPr>
          <w:color w:val="000000"/>
        </w:rPr>
        <w:t>каб</w:t>
      </w:r>
      <w:proofErr w:type="spellEnd"/>
      <w:r w:rsidRPr="00D544CF">
        <w:rPr>
          <w:color w:val="000000"/>
        </w:rPr>
        <w:t>. 40</w:t>
      </w:r>
      <w:r>
        <w:rPr>
          <w:color w:val="000000"/>
        </w:rPr>
        <w:t>4</w:t>
      </w:r>
      <w:r w:rsidRPr="00D544CF">
        <w:rPr>
          <w:color w:val="000000"/>
        </w:rPr>
        <w:t>.</w:t>
      </w:r>
    </w:p>
    <w:p w:rsidR="00637D67" w:rsidRPr="00D544CF" w:rsidRDefault="00637D67" w:rsidP="00637D67">
      <w:pPr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D544CF">
        <w:rPr>
          <w:color w:val="000000"/>
        </w:rPr>
        <w:t>Подведение итогов конкурса состоится через 1 час после окончания конкурса.</w:t>
      </w:r>
    </w:p>
    <w:p w:rsidR="00637D67" w:rsidRDefault="00637D67" w:rsidP="00637D67">
      <w:pPr>
        <w:ind w:firstLine="663"/>
        <w:jc w:val="both"/>
        <w:rPr>
          <w:color w:val="000000"/>
        </w:rPr>
      </w:pPr>
      <w:r>
        <w:rPr>
          <w:color w:val="000000"/>
        </w:rPr>
        <w:t>8</w:t>
      </w:r>
      <w:r w:rsidRPr="00D544CF">
        <w:rPr>
          <w:color w:val="000000"/>
        </w:rPr>
        <w:t xml:space="preserve">. Конкурсная комиссия находится по адресу: </w:t>
      </w:r>
      <w:smartTag w:uri="urn:schemas-microsoft-com:office:smarttags" w:element="metricconverter">
        <w:smartTagPr>
          <w:attr w:name="ProductID" w:val="350049, г"/>
        </w:smartTagPr>
        <w:r w:rsidRPr="00D544CF">
          <w:rPr>
            <w:color w:val="000000"/>
          </w:rPr>
          <w:t>350049, г</w:t>
        </w:r>
      </w:smartTag>
      <w:r w:rsidRPr="00D544CF">
        <w:rPr>
          <w:color w:val="000000"/>
        </w:rPr>
        <w:t xml:space="preserve">. Краснодар, ул. Красных </w:t>
      </w:r>
      <w:r>
        <w:rPr>
          <w:color w:val="000000"/>
        </w:rPr>
        <w:t>П</w:t>
      </w:r>
      <w:r w:rsidRPr="00D544CF">
        <w:rPr>
          <w:color w:val="000000"/>
        </w:rPr>
        <w:t xml:space="preserve">артизан, д. 122, Инспекция Федеральной налоговой службы № 4 по г. Краснодару, отдел кадров и безопасности, </w:t>
      </w:r>
      <w:proofErr w:type="spellStart"/>
      <w:r w:rsidRPr="00D544CF">
        <w:rPr>
          <w:color w:val="000000"/>
        </w:rPr>
        <w:t>каб</w:t>
      </w:r>
      <w:proofErr w:type="spellEnd"/>
      <w:r w:rsidRPr="00D544CF">
        <w:rPr>
          <w:color w:val="000000"/>
        </w:rPr>
        <w:t>. 40</w:t>
      </w:r>
      <w:r>
        <w:rPr>
          <w:color w:val="000000"/>
        </w:rPr>
        <w:t>4</w:t>
      </w:r>
      <w:r w:rsidRPr="00D544CF">
        <w:rPr>
          <w:color w:val="000000"/>
        </w:rPr>
        <w:t>,           телефон: (861)224-12-02, факс (861)224-11-96, Е-</w:t>
      </w:r>
      <w:proofErr w:type="spellStart"/>
      <w:r w:rsidRPr="00D544CF">
        <w:rPr>
          <w:color w:val="000000"/>
        </w:rPr>
        <w:t>mail</w:t>
      </w:r>
      <w:proofErr w:type="spellEnd"/>
      <w:r w:rsidRPr="00D544CF">
        <w:rPr>
          <w:color w:val="000000"/>
        </w:rPr>
        <w:t xml:space="preserve">: </w:t>
      </w:r>
      <w:r w:rsidRPr="00D544CF">
        <w:rPr>
          <w:color w:val="000000"/>
          <w:lang w:val="en-US"/>
        </w:rPr>
        <w:t>http</w:t>
      </w:r>
      <w:r w:rsidRPr="00D544CF">
        <w:rPr>
          <w:color w:val="000000"/>
        </w:rPr>
        <w:t>://</w:t>
      </w:r>
      <w:r w:rsidRPr="00D544CF">
        <w:rPr>
          <w:color w:val="000000"/>
          <w:lang w:val="en-US"/>
        </w:rPr>
        <w:t>www</w:t>
      </w:r>
      <w:r w:rsidRPr="00D544CF">
        <w:rPr>
          <w:color w:val="000000"/>
        </w:rPr>
        <w:t>.</w:t>
      </w:r>
      <w:r w:rsidRPr="00D544CF">
        <w:rPr>
          <w:color w:val="000000"/>
          <w:lang w:val="en-US"/>
        </w:rPr>
        <w:t>n</w:t>
      </w:r>
      <w:r w:rsidRPr="00D544CF">
        <w:rPr>
          <w:color w:val="000000"/>
        </w:rPr>
        <w:t>alog2311@</w:t>
      </w:r>
      <w:r w:rsidRPr="00D544CF">
        <w:rPr>
          <w:color w:val="000000"/>
          <w:lang w:val="en-US"/>
        </w:rPr>
        <w:t>mail</w:t>
      </w:r>
      <w:r w:rsidRPr="00D544CF">
        <w:rPr>
          <w:color w:val="000000"/>
        </w:rPr>
        <w:t>.</w:t>
      </w:r>
      <w:proofErr w:type="spellStart"/>
      <w:r w:rsidRPr="00D544CF">
        <w:rPr>
          <w:color w:val="000000"/>
          <w:lang w:val="en-US"/>
        </w:rPr>
        <w:t>ru</w:t>
      </w:r>
      <w:proofErr w:type="spellEnd"/>
      <w:r w:rsidRPr="00D544CF">
        <w:rPr>
          <w:color w:val="000000"/>
        </w:rPr>
        <w:t xml:space="preserve">, более полная информация об Инспекции Федеральной налоговой службы № 4 по г. Краснодару </w:t>
      </w:r>
      <w:r>
        <w:rPr>
          <w:color w:val="000000"/>
        </w:rPr>
        <w:t>–</w:t>
      </w:r>
      <w:r w:rsidRPr="00D544CF">
        <w:rPr>
          <w:color w:val="000000"/>
        </w:rPr>
        <w:t xml:space="preserve"> на</w:t>
      </w:r>
      <w:r>
        <w:rPr>
          <w:color w:val="000000"/>
        </w:rPr>
        <w:t xml:space="preserve"> официальном</w:t>
      </w:r>
      <w:r w:rsidRPr="00D544CF">
        <w:rPr>
          <w:color w:val="000000"/>
        </w:rPr>
        <w:t xml:space="preserve"> сайте </w:t>
      </w:r>
      <w:r>
        <w:rPr>
          <w:color w:val="000000"/>
        </w:rPr>
        <w:t>ФНС России</w:t>
      </w:r>
      <w:r w:rsidRPr="00D544CF">
        <w:rPr>
          <w:color w:val="000000"/>
        </w:rPr>
        <w:t xml:space="preserve"> </w:t>
      </w:r>
      <w:hyperlink r:id="rId5" w:history="1">
        <w:r w:rsidRPr="00C608CC">
          <w:rPr>
            <w:rStyle w:val="a4"/>
          </w:rPr>
          <w:t>www</w:t>
        </w:r>
        <w:r w:rsidRPr="00637D67">
          <w:rPr>
            <w:rStyle w:val="a4"/>
            <w:lang w:val="ru-RU"/>
          </w:rPr>
          <w:t>.</w:t>
        </w:r>
        <w:proofErr w:type="spellStart"/>
        <w:r w:rsidRPr="00C608CC">
          <w:rPr>
            <w:rStyle w:val="a4"/>
          </w:rPr>
          <w:t>nalog</w:t>
        </w:r>
        <w:proofErr w:type="spellEnd"/>
        <w:r w:rsidRPr="00637D67">
          <w:rPr>
            <w:rStyle w:val="a4"/>
            <w:lang w:val="ru-RU"/>
          </w:rPr>
          <w:t>.</w:t>
        </w:r>
        <w:proofErr w:type="spellStart"/>
        <w:r w:rsidRPr="00C608CC">
          <w:rPr>
            <w:rStyle w:val="a4"/>
            <w:lang w:val="en-US"/>
          </w:rPr>
          <w:t>gov</w:t>
        </w:r>
        <w:proofErr w:type="spellEnd"/>
        <w:r w:rsidRPr="00637D67">
          <w:rPr>
            <w:rStyle w:val="a4"/>
            <w:lang w:val="ru-RU"/>
          </w:rPr>
          <w:t>.</w:t>
        </w:r>
        <w:proofErr w:type="spellStart"/>
        <w:r w:rsidRPr="00C608CC">
          <w:rPr>
            <w:rStyle w:val="a4"/>
          </w:rPr>
          <w:t>ru</w:t>
        </w:r>
        <w:proofErr w:type="spellEnd"/>
      </w:hyperlink>
      <w:r w:rsidRPr="00D544CF">
        <w:rPr>
          <w:color w:val="000000"/>
        </w:rPr>
        <w:t>.</w:t>
      </w:r>
    </w:p>
    <w:p w:rsidR="00637D67" w:rsidRPr="00C00515" w:rsidRDefault="00637D67" w:rsidP="00637D6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9</w:t>
      </w:r>
      <w:r w:rsidRPr="00C00515">
        <w:rPr>
          <w:rFonts w:ascii="Times New Roman" w:hAnsi="Times New Roman" w:cs="Times New Roman"/>
          <w:sz w:val="24"/>
          <w:szCs w:val="24"/>
        </w:rPr>
        <w:t>. Нормативные документы для самоподготовки:</w:t>
      </w:r>
    </w:p>
    <w:p w:rsidR="00637D67" w:rsidRPr="00C00515" w:rsidRDefault="00637D67" w:rsidP="00637D6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0515">
        <w:rPr>
          <w:rFonts w:ascii="Times New Roman" w:hAnsi="Times New Roman" w:cs="Times New Roman"/>
          <w:sz w:val="24"/>
          <w:szCs w:val="24"/>
        </w:rPr>
        <w:t xml:space="preserve">1) Конституция </w:t>
      </w:r>
      <w:r w:rsidRPr="00C00515">
        <w:rPr>
          <w:rFonts w:ascii="Times New Roman" w:hAnsi="Times New Roman"/>
          <w:sz w:val="24"/>
          <w:szCs w:val="24"/>
        </w:rPr>
        <w:t>Российской Федерации;</w:t>
      </w:r>
    </w:p>
    <w:p w:rsidR="00637D67" w:rsidRPr="00C00515" w:rsidRDefault="00637D67" w:rsidP="00637D67">
      <w:pPr>
        <w:jc w:val="both"/>
      </w:pPr>
      <w:r w:rsidRPr="00C00515">
        <w:t>2) Федеральный закон от 27.07.2004 № 79-ФЗ «О государственной гражданской службе Российской Федерации»;</w:t>
      </w:r>
    </w:p>
    <w:p w:rsidR="00637D67" w:rsidRPr="00C00515" w:rsidRDefault="00637D67" w:rsidP="00637D67">
      <w:pPr>
        <w:jc w:val="both"/>
      </w:pPr>
      <w:r>
        <w:t>3</w:t>
      </w:r>
      <w:r w:rsidRPr="00C00515">
        <w:t xml:space="preserve">) Федеральный </w:t>
      </w:r>
      <w:proofErr w:type="gramStart"/>
      <w:r w:rsidRPr="00C00515">
        <w:t>закон  от</w:t>
      </w:r>
      <w:proofErr w:type="gramEnd"/>
      <w:r w:rsidRPr="00C00515">
        <w:t xml:space="preserve"> 27.05.2003 № 58-ФЗ «О системе государственной службы Российской Федерации»;</w:t>
      </w:r>
    </w:p>
    <w:p w:rsidR="00637D67" w:rsidRPr="00C00515" w:rsidRDefault="00637D67" w:rsidP="00637D67">
      <w:pPr>
        <w:jc w:val="both"/>
      </w:pPr>
      <w:r>
        <w:t>4</w:t>
      </w:r>
      <w:r w:rsidRPr="00C00515">
        <w:t xml:space="preserve">) Федеральный </w:t>
      </w:r>
      <w:proofErr w:type="gramStart"/>
      <w:r w:rsidRPr="00C00515">
        <w:t>закон  от</w:t>
      </w:r>
      <w:proofErr w:type="gramEnd"/>
      <w:r w:rsidRPr="00C00515">
        <w:t xml:space="preserve"> 25.12.2008 № 273-ФЗ «О противодействии коррупции»;</w:t>
      </w:r>
    </w:p>
    <w:p w:rsidR="00637D67" w:rsidRDefault="00637D67" w:rsidP="00637D67">
      <w:pPr>
        <w:jc w:val="both"/>
      </w:pPr>
      <w:r>
        <w:lastRenderedPageBreak/>
        <w:t>5</w:t>
      </w:r>
      <w:r w:rsidRPr="00C00515">
        <w:t>) Указ Президента Российской Федерации от 21.07.2010 № 925 «О мерах по реализации отдельных положений Федерального закона «О противодействии коррупции».</w:t>
      </w:r>
    </w:p>
    <w:p w:rsidR="00637D67" w:rsidRDefault="00637D67" w:rsidP="00637D6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C00515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C00515">
        <w:rPr>
          <w:rFonts w:ascii="Times New Roman" w:hAnsi="Times New Roman"/>
          <w:color w:val="000000"/>
          <w:sz w:val="24"/>
          <w:szCs w:val="24"/>
        </w:rPr>
        <w:t xml:space="preserve">. Конкурс заключается в оценке профессионального уровня претендентов на </w:t>
      </w:r>
      <w:r>
        <w:rPr>
          <w:rFonts w:ascii="Times New Roman" w:hAnsi="Times New Roman"/>
          <w:color w:val="000000"/>
          <w:sz w:val="24"/>
          <w:szCs w:val="24"/>
        </w:rPr>
        <w:t>включение в кадровый резерв</w:t>
      </w:r>
      <w:r w:rsidRPr="00C0051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для замещения старшей группы должностей </w:t>
      </w:r>
      <w:r w:rsidRPr="00C00515">
        <w:rPr>
          <w:rFonts w:ascii="Times New Roman" w:hAnsi="Times New Roman"/>
          <w:color w:val="000000"/>
          <w:sz w:val="24"/>
          <w:szCs w:val="24"/>
        </w:rPr>
        <w:t>гражданской службы, их соответствия установленным квалификационным требованиям к должности гражданской службы. 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</w:t>
      </w:r>
      <w:r>
        <w:rPr>
          <w:rFonts w:ascii="Times New Roman" w:hAnsi="Times New Roman"/>
          <w:color w:val="000000"/>
          <w:sz w:val="24"/>
          <w:szCs w:val="24"/>
        </w:rPr>
        <w:t xml:space="preserve"> методом Тестирования по вопросам, связанным с выполнением должностных обязанностей по старшей группе должностей. </w:t>
      </w:r>
      <w:r w:rsidRPr="00C00515">
        <w:rPr>
          <w:rFonts w:ascii="Times New Roman" w:hAnsi="Times New Roman" w:cs="Times New Roman"/>
          <w:sz w:val="24"/>
          <w:szCs w:val="24"/>
        </w:rPr>
        <w:t xml:space="preserve">Тестовые испытания кандидатов проводятся в письменной форме. </w:t>
      </w:r>
      <w:r>
        <w:rPr>
          <w:rFonts w:ascii="Times New Roman" w:hAnsi="Times New Roman" w:cs="Times New Roman"/>
          <w:sz w:val="24"/>
          <w:szCs w:val="24"/>
        </w:rPr>
        <w:t xml:space="preserve">Тест должен содержать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мненее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 и не более 60 вопросов. При тестировании используется единый перечень вопросов.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Уровен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сложности тестовых заданий возрастает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прямой  зависимости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категории и группы должностей гражданской службы. На каждый вопрос должен быть только один правильный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ответ.Тестирование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считается пройденным, если кандидат  правильно ответил на 70 и более процентов заданных вопросов.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Результаты  тестирования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оформляются  в виде  краткой справки.</w:t>
      </w:r>
    </w:p>
    <w:p w:rsidR="00637D67" w:rsidRPr="00C00515" w:rsidRDefault="00637D67" w:rsidP="00637D67">
      <w:pPr>
        <w:pStyle w:val="ConsNormal"/>
        <w:widowControl/>
        <w:ind w:righ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C00515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C00515">
        <w:rPr>
          <w:rFonts w:ascii="Times New Roman" w:hAnsi="Times New Roman"/>
          <w:color w:val="000000"/>
          <w:sz w:val="24"/>
          <w:szCs w:val="24"/>
        </w:rPr>
        <w:t>. </w:t>
      </w:r>
      <w:r w:rsidRPr="00C00515">
        <w:rPr>
          <w:rFonts w:ascii="Times New Roman" w:hAnsi="Times New Roman"/>
          <w:sz w:val="24"/>
          <w:szCs w:val="24"/>
        </w:rPr>
        <w:t xml:space="preserve">По итогам конкурса каждый член конкурсной комиссии выставляет кандидату общий балл (определяемый как сумма баллов, полученных по результатам всех конкурсных процедур). Баллы, выставленные всеми членами конкурсной комиссии, суммируются. </w:t>
      </w:r>
      <w:r>
        <w:rPr>
          <w:rFonts w:ascii="Times New Roman" w:hAnsi="Times New Roman"/>
          <w:sz w:val="24"/>
          <w:szCs w:val="24"/>
        </w:rPr>
        <w:t xml:space="preserve">В кадровый резерв ИФНС России №4 по г. </w:t>
      </w:r>
      <w:proofErr w:type="gramStart"/>
      <w:r>
        <w:rPr>
          <w:rFonts w:ascii="Times New Roman" w:hAnsi="Times New Roman"/>
          <w:sz w:val="24"/>
          <w:szCs w:val="24"/>
        </w:rPr>
        <w:t>Краснодару  включаются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C00515">
        <w:rPr>
          <w:rFonts w:ascii="Times New Roman" w:hAnsi="Times New Roman"/>
          <w:sz w:val="24"/>
          <w:szCs w:val="24"/>
        </w:rPr>
        <w:t>участник</w:t>
      </w:r>
      <w:r>
        <w:rPr>
          <w:rFonts w:ascii="Times New Roman" w:hAnsi="Times New Roman"/>
          <w:sz w:val="24"/>
          <w:szCs w:val="24"/>
        </w:rPr>
        <w:t>и</w:t>
      </w:r>
      <w:r w:rsidRPr="00C00515">
        <w:rPr>
          <w:rFonts w:ascii="Times New Roman" w:hAnsi="Times New Roman"/>
          <w:sz w:val="24"/>
          <w:szCs w:val="24"/>
        </w:rPr>
        <w:t>, успешно прошедши</w:t>
      </w:r>
      <w:r>
        <w:rPr>
          <w:rFonts w:ascii="Times New Roman" w:hAnsi="Times New Roman"/>
          <w:sz w:val="24"/>
          <w:szCs w:val="24"/>
        </w:rPr>
        <w:t>е</w:t>
      </w:r>
      <w:r w:rsidRPr="00C00515">
        <w:rPr>
          <w:rFonts w:ascii="Times New Roman" w:hAnsi="Times New Roman"/>
          <w:sz w:val="24"/>
          <w:szCs w:val="24"/>
        </w:rPr>
        <w:t xml:space="preserve"> тестовые испытания и собеседование</w:t>
      </w:r>
      <w:r>
        <w:rPr>
          <w:rFonts w:ascii="Times New Roman" w:hAnsi="Times New Roman"/>
          <w:sz w:val="24"/>
          <w:szCs w:val="24"/>
        </w:rPr>
        <w:t xml:space="preserve"> и с их согласия</w:t>
      </w:r>
      <w:r w:rsidRPr="00C00515">
        <w:rPr>
          <w:rFonts w:ascii="Times New Roman" w:hAnsi="Times New Roman"/>
          <w:sz w:val="24"/>
          <w:szCs w:val="24"/>
        </w:rPr>
        <w:t xml:space="preserve">. </w:t>
      </w:r>
    </w:p>
    <w:p w:rsidR="00637D67" w:rsidRDefault="00637D67" w:rsidP="00637D67">
      <w:pPr>
        <w:ind w:firstLine="663"/>
        <w:jc w:val="both"/>
        <w:rPr>
          <w:color w:val="000000"/>
        </w:rPr>
      </w:pPr>
      <w:r>
        <w:rPr>
          <w:color w:val="000000"/>
        </w:rPr>
        <w:t>12</w:t>
      </w:r>
      <w:r w:rsidRPr="00D544CF">
        <w:rPr>
          <w:color w:val="000000"/>
        </w:rPr>
        <w:t>. </w:t>
      </w:r>
      <w:r>
        <w:rPr>
          <w:color w:val="000000"/>
        </w:rPr>
        <w:t xml:space="preserve">Результаты голосования </w:t>
      </w:r>
      <w:r w:rsidRPr="00D544CF">
        <w:rPr>
          <w:color w:val="000000"/>
        </w:rPr>
        <w:t xml:space="preserve">конкурсной комиссии </w:t>
      </w:r>
      <w:proofErr w:type="spellStart"/>
      <w:r>
        <w:rPr>
          <w:color w:val="000000"/>
        </w:rPr>
        <w:t>оформаляются</w:t>
      </w:r>
      <w:proofErr w:type="spellEnd"/>
      <w:r>
        <w:rPr>
          <w:color w:val="000000"/>
        </w:rPr>
        <w:t xml:space="preserve"> протоколом заседания конкурсной комиссии по итогам конкурса на включение в кадровый резерв. Указанный протокол содержит рейтинг кандидатов с указанием набранных баллов и занятых ими мест по результатам оценки конкурсной комиссией.   </w:t>
      </w:r>
    </w:p>
    <w:p w:rsidR="00637D67" w:rsidRDefault="00637D67" w:rsidP="00637D67">
      <w:pPr>
        <w:ind w:firstLine="663"/>
        <w:jc w:val="both"/>
        <w:rPr>
          <w:color w:val="000000"/>
        </w:rPr>
      </w:pPr>
      <w:r>
        <w:rPr>
          <w:color w:val="000000"/>
        </w:rPr>
        <w:t>13. В кадровый резерв конкурсной комиссией могут рекомендоваться кандидаты</w:t>
      </w:r>
      <w:r w:rsidRPr="00116B9F">
        <w:rPr>
          <w:color w:val="000000"/>
        </w:rPr>
        <w:t xml:space="preserve"> </w:t>
      </w:r>
      <w:r>
        <w:rPr>
          <w:color w:val="000000"/>
        </w:rPr>
        <w:t>из числа тех кандидатов, общая сумма набранных баллов которых составляет не менее 50% максимального балла.</w:t>
      </w:r>
    </w:p>
    <w:p w:rsidR="00637D67" w:rsidRPr="00D544CF" w:rsidRDefault="00637D67" w:rsidP="00637D67">
      <w:pPr>
        <w:ind w:firstLine="663"/>
        <w:jc w:val="both"/>
        <w:rPr>
          <w:color w:val="000000"/>
        </w:rPr>
      </w:pPr>
      <w:r>
        <w:rPr>
          <w:color w:val="000000"/>
        </w:rPr>
        <w:t xml:space="preserve">14. Согласие кандидата на его включение в кадровый резерв по </w:t>
      </w:r>
      <w:proofErr w:type="spellStart"/>
      <w:r>
        <w:rPr>
          <w:color w:val="000000"/>
        </w:rPr>
        <w:t>результатм</w:t>
      </w:r>
      <w:proofErr w:type="spellEnd"/>
      <w:r>
        <w:rPr>
          <w:color w:val="000000"/>
        </w:rPr>
        <w:t xml:space="preserve"> конкурса оформляются в письменной форме.   </w:t>
      </w:r>
    </w:p>
    <w:p w:rsidR="00637D67" w:rsidRPr="00D544CF" w:rsidRDefault="00637D67" w:rsidP="00637D67">
      <w:pPr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D544CF">
        <w:rPr>
          <w:color w:val="000000"/>
        </w:rPr>
        <w:t>Кандидатам, участвовавшим в конкурсе, о результатах конкурса направляется сообщение в письменной форме в течение 7 дней со дня его завершения.</w:t>
      </w:r>
      <w:r>
        <w:rPr>
          <w:color w:val="000000"/>
        </w:rPr>
        <w:t xml:space="preserve"> </w:t>
      </w:r>
      <w:r w:rsidRPr="00D544CF">
        <w:rPr>
          <w:color w:val="000000"/>
        </w:rPr>
        <w:t xml:space="preserve">Информация о результатах конкурса размещается на </w:t>
      </w:r>
      <w:r>
        <w:rPr>
          <w:color w:val="000000"/>
        </w:rPr>
        <w:t xml:space="preserve">официальном </w:t>
      </w:r>
      <w:r w:rsidRPr="00D544CF">
        <w:rPr>
          <w:color w:val="000000"/>
        </w:rPr>
        <w:t xml:space="preserve">сайте </w:t>
      </w:r>
      <w:r>
        <w:rPr>
          <w:color w:val="000000"/>
        </w:rPr>
        <w:t>ФНС России</w:t>
      </w:r>
      <w:r w:rsidRPr="00D544CF">
        <w:rPr>
          <w:color w:val="000000"/>
        </w:rPr>
        <w:t xml:space="preserve"> www.nalog.</w:t>
      </w:r>
      <w:proofErr w:type="spellStart"/>
      <w:r>
        <w:rPr>
          <w:color w:val="000000"/>
          <w:lang w:val="en-US"/>
        </w:rPr>
        <w:t>gov</w:t>
      </w:r>
      <w:proofErr w:type="spellEnd"/>
      <w:r w:rsidRPr="00116B9F">
        <w:rPr>
          <w:color w:val="000000"/>
        </w:rPr>
        <w:t>.</w:t>
      </w:r>
      <w:proofErr w:type="spellStart"/>
      <w:r w:rsidRPr="00D544CF">
        <w:rPr>
          <w:color w:val="000000"/>
        </w:rPr>
        <w:t>ru</w:t>
      </w:r>
      <w:proofErr w:type="spellEnd"/>
      <w:r w:rsidRPr="00D544CF">
        <w:rPr>
          <w:color w:val="000000"/>
        </w:rPr>
        <w:t>.</w:t>
      </w:r>
    </w:p>
    <w:p w:rsidR="00637D67" w:rsidRDefault="00637D67" w:rsidP="00637D67">
      <w:pPr>
        <w:pStyle w:val="ConsNonformat"/>
        <w:widowControl/>
        <w:ind w:right="24"/>
        <w:jc w:val="both"/>
        <w:rPr>
          <w:rFonts w:ascii="Times New Roman" w:hAnsi="Times New Roman" w:cs="Times New Roman"/>
          <w:sz w:val="24"/>
          <w:szCs w:val="24"/>
        </w:rPr>
      </w:pPr>
    </w:p>
    <w:p w:rsidR="00637D67" w:rsidRPr="00D544CF" w:rsidRDefault="00637D67" w:rsidP="00637D67">
      <w:pPr>
        <w:pStyle w:val="ConsNonformat"/>
        <w:widowControl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D544CF">
        <w:rPr>
          <w:rFonts w:ascii="Times New Roman" w:hAnsi="Times New Roman" w:cs="Times New Roman"/>
          <w:sz w:val="24"/>
          <w:szCs w:val="24"/>
        </w:rPr>
        <w:t xml:space="preserve">Приложение: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544CF">
        <w:rPr>
          <w:rFonts w:ascii="Times New Roman" w:hAnsi="Times New Roman" w:cs="Times New Roman"/>
          <w:sz w:val="24"/>
          <w:szCs w:val="24"/>
        </w:rPr>
        <w:t>бразец заявления гражданина (гражданского служащего) о допуске к участию в конкурсе на</w:t>
      </w:r>
      <w:r>
        <w:rPr>
          <w:rFonts w:ascii="Times New Roman" w:hAnsi="Times New Roman" w:cs="Times New Roman"/>
          <w:sz w:val="24"/>
          <w:szCs w:val="24"/>
        </w:rPr>
        <w:t xml:space="preserve"> включение в кадровый резерв </w:t>
      </w:r>
      <w:r w:rsidRPr="00D544CF">
        <w:rPr>
          <w:rFonts w:ascii="Times New Roman" w:hAnsi="Times New Roman" w:cs="Times New Roman"/>
          <w:sz w:val="24"/>
          <w:szCs w:val="24"/>
        </w:rPr>
        <w:t>гражданской службы</w:t>
      </w:r>
      <w:r>
        <w:rPr>
          <w:rFonts w:ascii="Times New Roman" w:hAnsi="Times New Roman" w:cs="Times New Roman"/>
          <w:sz w:val="24"/>
          <w:szCs w:val="24"/>
        </w:rPr>
        <w:t>, анкета.</w:t>
      </w:r>
    </w:p>
    <w:p w:rsidR="00637D67" w:rsidRDefault="00637D67" w:rsidP="00637D67">
      <w:pPr>
        <w:ind w:right="1407"/>
      </w:pPr>
    </w:p>
    <w:p w:rsidR="008D1E82" w:rsidRDefault="008D1E82">
      <w:bookmarkStart w:id="0" w:name="_GoBack"/>
      <w:bookmarkEnd w:id="0"/>
    </w:p>
    <w:sectPr w:rsidR="008D1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67"/>
    <w:rsid w:val="00637D67"/>
    <w:rsid w:val="008D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D08FE-0B70-4B23-99DC-5A1927E9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37D6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37D6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637D67"/>
    <w:pPr>
      <w:tabs>
        <w:tab w:val="left" w:pos="1640"/>
      </w:tabs>
      <w:ind w:right="1407"/>
      <w:jc w:val="center"/>
    </w:pPr>
  </w:style>
  <w:style w:type="character" w:customStyle="1" w:styleId="30">
    <w:name w:val="Основной текст 3 Знак"/>
    <w:basedOn w:val="a0"/>
    <w:link w:val="3"/>
    <w:rsid w:val="00637D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"/>
    <w:rsid w:val="00637D67"/>
    <w:rPr>
      <w:b/>
      <w:color w:val="000080"/>
    </w:rPr>
  </w:style>
  <w:style w:type="character" w:styleId="a4">
    <w:name w:val="Hyperlink"/>
    <w:rsid w:val="00637D67"/>
    <w:rPr>
      <w:b/>
      <w:bCs/>
      <w:i/>
      <w:iCs/>
      <w:color w:val="0000FF"/>
      <w:sz w:val="28"/>
      <w:szCs w:val="28"/>
      <w:u w:val="single"/>
      <w:lang w:val="en-GB" w:eastAsia="en-US" w:bidi="ar-SA"/>
    </w:rPr>
  </w:style>
  <w:style w:type="paragraph" w:customStyle="1" w:styleId="ConsPlusNormal">
    <w:name w:val="ConsPlusNormal"/>
    <w:rsid w:val="00637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log.gov.ru" TargetMode="External"/><Relationship Id="rId4" Type="http://schemas.openxmlformats.org/officeDocument/2006/relationships/hyperlink" Target="consultantplus://offline/ref=D615F9E8412AAE742B4BA4A916D1A6E458007296651BA0F442BCC2iDR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2882</Words>
  <Characters>16433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2021-11-07T20:44:00Z</dcterms:created>
  <dcterms:modified xsi:type="dcterms:W3CDTF">2021-11-07T20:45:00Z</dcterms:modified>
</cp:coreProperties>
</file>