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67" w:rsidRPr="00F271E5" w:rsidRDefault="00637D67" w:rsidP="00637D67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637D67" w:rsidRPr="00F271E5" w:rsidRDefault="00637D67" w:rsidP="00637D67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 xml:space="preserve">для участия в конкурсе на </w:t>
      </w:r>
      <w:r>
        <w:rPr>
          <w:sz w:val="22"/>
          <w:szCs w:val="22"/>
        </w:rPr>
        <w:t xml:space="preserve">включение в кадровый резерв для замещения </w:t>
      </w:r>
      <w:proofErr w:type="gramStart"/>
      <w:r>
        <w:rPr>
          <w:sz w:val="22"/>
          <w:szCs w:val="22"/>
        </w:rPr>
        <w:t>старшей  группы</w:t>
      </w:r>
      <w:proofErr w:type="gramEnd"/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должностей гражданской службы Инспекции Федеральной налоговой службы № 4 по г. Краснодару</w:t>
      </w:r>
    </w:p>
    <w:p w:rsidR="00637D67" w:rsidRPr="00F271E5" w:rsidRDefault="00637D67" w:rsidP="00637D67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>. Краснодар, ул. Красных Партизан, д. 122, телефон: (861) 214-12-02, факс 214-11-96, Е-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r w:rsidRPr="00F271E5">
        <w:rPr>
          <w:color w:val="000000"/>
          <w:sz w:val="22"/>
          <w:szCs w:val="22"/>
          <w:lang w:val="en-US"/>
        </w:rPr>
        <w:t>http</w:t>
      </w:r>
      <w:r w:rsidRPr="00F271E5">
        <w:rPr>
          <w:color w:val="000000"/>
          <w:sz w:val="22"/>
          <w:szCs w:val="22"/>
        </w:rPr>
        <w:t>://</w:t>
      </w:r>
      <w:r w:rsidRPr="00F271E5">
        <w:rPr>
          <w:color w:val="000000"/>
          <w:sz w:val="22"/>
          <w:szCs w:val="22"/>
          <w:lang w:val="en-US"/>
        </w:rPr>
        <w:t>www</w:t>
      </w:r>
      <w:r w:rsidRPr="00F271E5">
        <w:rPr>
          <w:color w:val="000000"/>
          <w:sz w:val="22"/>
          <w:szCs w:val="22"/>
        </w:rPr>
        <w:t>.</w:t>
      </w:r>
      <w:r w:rsidRPr="00F271E5">
        <w:rPr>
          <w:color w:val="000000"/>
          <w:sz w:val="22"/>
          <w:szCs w:val="22"/>
          <w:lang w:val="en-US"/>
        </w:rPr>
        <w:t>n</w:t>
      </w:r>
      <w:r w:rsidRPr="00F271E5">
        <w:rPr>
          <w:color w:val="000000"/>
          <w:sz w:val="22"/>
          <w:szCs w:val="22"/>
        </w:rPr>
        <w:t>alog2311@</w:t>
      </w:r>
      <w:r w:rsidRPr="00F271E5">
        <w:rPr>
          <w:color w:val="000000"/>
          <w:sz w:val="22"/>
          <w:szCs w:val="22"/>
          <w:lang w:val="en-US"/>
        </w:rPr>
        <w:t>mail</w:t>
      </w:r>
      <w:r w:rsidRPr="00F271E5">
        <w:rPr>
          <w:color w:val="000000"/>
          <w:sz w:val="22"/>
          <w:szCs w:val="22"/>
        </w:rPr>
        <w:t>.</w:t>
      </w:r>
      <w:proofErr w:type="spellStart"/>
      <w:r w:rsidRPr="00F271E5">
        <w:rPr>
          <w:color w:val="000000"/>
          <w:sz w:val="22"/>
          <w:szCs w:val="22"/>
          <w:lang w:val="en-US"/>
        </w:rPr>
        <w:t>ru</w:t>
      </w:r>
      <w:proofErr w:type="spellEnd"/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 </w:t>
      </w:r>
      <w:r>
        <w:rPr>
          <w:color w:val="000000"/>
          <w:sz w:val="22"/>
          <w:szCs w:val="22"/>
        </w:rPr>
        <w:t xml:space="preserve">включение в кадровый резерв старшей группы </w:t>
      </w:r>
      <w:r w:rsidRPr="00F271E5">
        <w:rPr>
          <w:color w:val="000000"/>
          <w:sz w:val="22"/>
          <w:szCs w:val="22"/>
        </w:rPr>
        <w:t>должности федеральной государственной гражданской службы Инспекции Федеральной налоговой службы № 4 по г. Краснодару:</w:t>
      </w:r>
    </w:p>
    <w:p w:rsidR="00637D67" w:rsidRPr="00637D67" w:rsidRDefault="00637D67" w:rsidP="00637D67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>включение в кадровый резерв старшей группы должностей предъ</w:t>
      </w:r>
      <w:r w:rsidRPr="00F271E5">
        <w:rPr>
          <w:sz w:val="22"/>
          <w:szCs w:val="22"/>
        </w:rPr>
        <w:t>являются следующие требования:</w:t>
      </w:r>
    </w:p>
    <w:p w:rsidR="00637D67" w:rsidRPr="00AA5D78" w:rsidRDefault="00637D67" w:rsidP="00637D67">
      <w:pPr>
        <w:autoSpaceDE w:val="0"/>
        <w:autoSpaceDN w:val="0"/>
        <w:adjustRightInd w:val="0"/>
        <w:ind w:firstLine="497"/>
        <w:jc w:val="both"/>
        <w:outlineLvl w:val="2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>Базовые квалификационные требования:</w:t>
      </w:r>
    </w:p>
    <w:p w:rsidR="00637D67" w:rsidRPr="00AA5D78" w:rsidRDefault="00637D67" w:rsidP="00637D67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AA5D78">
        <w:rPr>
          <w:rFonts w:ascii="Times New Roman" w:hAnsi="Times New Roman" w:cs="Times New Roman"/>
          <w:sz w:val="26"/>
          <w:szCs w:val="26"/>
        </w:rPr>
        <w:t xml:space="preserve"> а) наличие высшего образования - </w:t>
      </w:r>
      <w:proofErr w:type="spellStart"/>
      <w:r w:rsidRPr="00AA5D78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AA5D78">
        <w:rPr>
          <w:rFonts w:ascii="Times New Roman" w:hAnsi="Times New Roman" w:cs="Times New Roman"/>
          <w:sz w:val="26"/>
          <w:szCs w:val="26"/>
        </w:rPr>
        <w:t>.</w:t>
      </w:r>
    </w:p>
    <w:p w:rsidR="00637D67" w:rsidRPr="00AA5D78" w:rsidRDefault="00637D67" w:rsidP="00637D67">
      <w:pPr>
        <w:pStyle w:val="ConsPlusNormal"/>
        <w:ind w:hanging="2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         б) требований к стажу гражданской службы или работы по </w:t>
      </w:r>
      <w:proofErr w:type="gramStart"/>
      <w:r w:rsidRPr="00AA5D78">
        <w:rPr>
          <w:rFonts w:ascii="Times New Roman" w:hAnsi="Times New Roman" w:cs="Times New Roman"/>
          <w:sz w:val="26"/>
          <w:szCs w:val="26"/>
        </w:rPr>
        <w:t xml:space="preserve">специальности,   </w:t>
      </w:r>
      <w:proofErr w:type="gramEnd"/>
      <w:r w:rsidRPr="00AA5D78">
        <w:rPr>
          <w:rFonts w:ascii="Times New Roman" w:hAnsi="Times New Roman" w:cs="Times New Roman"/>
          <w:sz w:val="26"/>
          <w:szCs w:val="26"/>
        </w:rPr>
        <w:t>направлению подготовки, не установлено;</w:t>
      </w:r>
    </w:p>
    <w:p w:rsidR="00637D67" w:rsidRPr="00AA5D78" w:rsidRDefault="00637D67" w:rsidP="00637D67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         в) наличие базовых знаний: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знание государственного языка Российской Федерации (русского языка);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знание основ </w:t>
      </w:r>
      <w:hyperlink r:id="rId4" w:history="1">
        <w:r w:rsidRPr="00AA5D78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AA5D78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5D78">
        <w:rPr>
          <w:rFonts w:ascii="Times New Roman" w:hAnsi="Times New Roman" w:cs="Times New Roman"/>
          <w:sz w:val="26"/>
          <w:szCs w:val="26"/>
          <w:u w:val="single"/>
        </w:rPr>
        <w:t>- требования к знаниям и умениям в области информационно-коммуникационных технологий: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знание основ информационной безопасности и защиты информации;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знание основных положений законодательства о персональных данных;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знание общих принципов функционирования системы электронного документооборота;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знание основных положений законодательства об электронной подписи;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знания и умения по применению персонального компьютера;</w:t>
      </w:r>
    </w:p>
    <w:p w:rsidR="00637D67" w:rsidRPr="00AA5D78" w:rsidRDefault="00637D67" w:rsidP="00637D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Наличие умений:</w:t>
      </w:r>
    </w:p>
    <w:p w:rsidR="00637D67" w:rsidRPr="00AA5D78" w:rsidRDefault="00637D67" w:rsidP="00637D67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5D78">
        <w:rPr>
          <w:rFonts w:ascii="Times New Roman" w:hAnsi="Times New Roman" w:cs="Times New Roman"/>
          <w:b/>
          <w:sz w:val="26"/>
          <w:szCs w:val="26"/>
        </w:rPr>
        <w:t>Общие:</w:t>
      </w:r>
    </w:p>
    <w:p w:rsidR="00637D67" w:rsidRPr="00AA5D78" w:rsidRDefault="00637D67" w:rsidP="00637D6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637D67" w:rsidRPr="00AA5D78" w:rsidRDefault="00637D67" w:rsidP="00637D6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637D67" w:rsidRPr="00AA5D78" w:rsidRDefault="00637D67" w:rsidP="00637D6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637D67" w:rsidRPr="00AA5D78" w:rsidRDefault="00637D67" w:rsidP="00637D6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умение управлять изменениями.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>Профессионально-функциональные квалификационные требования: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A5D78">
        <w:rPr>
          <w:b/>
          <w:sz w:val="26"/>
          <w:szCs w:val="26"/>
        </w:rPr>
        <w:t>Наличие высшего образования</w:t>
      </w:r>
      <w:r w:rsidRPr="00AA5D78">
        <w:rPr>
          <w:sz w:val="26"/>
          <w:szCs w:val="26"/>
        </w:rPr>
        <w:t xml:space="preserve"> по специальности, направлению </w:t>
      </w:r>
      <w:proofErr w:type="gramStart"/>
      <w:r w:rsidRPr="00AA5D78">
        <w:rPr>
          <w:sz w:val="26"/>
          <w:szCs w:val="26"/>
        </w:rPr>
        <w:t>подготовки:  «</w:t>
      </w:r>
      <w:proofErr w:type="gramEnd"/>
      <w:r w:rsidRPr="00AA5D78">
        <w:rPr>
          <w:sz w:val="26"/>
          <w:szCs w:val="26"/>
        </w:rPr>
        <w:t xml:space="preserve">Экономика», </w:t>
      </w:r>
      <w:r w:rsidRPr="00BB3C31">
        <w:rPr>
          <w:sz w:val="26"/>
          <w:szCs w:val="26"/>
        </w:rPr>
        <w:t xml:space="preserve">   </w:t>
      </w:r>
      <w:r w:rsidRPr="00AA5D78">
        <w:rPr>
          <w:sz w:val="26"/>
          <w:szCs w:val="26"/>
        </w:rPr>
        <w:t>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A5D78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</w:t>
      </w:r>
      <w:proofErr w:type="gramStart"/>
      <w:r w:rsidRPr="00AA5D78">
        <w:rPr>
          <w:sz w:val="26"/>
          <w:szCs w:val="26"/>
        </w:rPr>
        <w:t>»,  «</w:t>
      </w:r>
      <w:proofErr w:type="gramEnd"/>
      <w:r w:rsidRPr="00AA5D78">
        <w:rPr>
          <w:sz w:val="26"/>
          <w:szCs w:val="26"/>
        </w:rPr>
        <w:t xml:space="preserve">Коммерция» </w:t>
      </w:r>
      <w:r w:rsidRPr="00AA5D78">
        <w:rPr>
          <w:sz w:val="26"/>
          <w:szCs w:val="26"/>
        </w:rPr>
        <w:lastRenderedPageBreak/>
        <w:t>«Товароведение».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>Профессиональные квалификационные требования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color w:val="FF0000"/>
          <w:sz w:val="26"/>
          <w:szCs w:val="26"/>
        </w:rPr>
      </w:pPr>
      <w:r w:rsidRPr="00AA5D78">
        <w:rPr>
          <w:b/>
          <w:sz w:val="26"/>
          <w:szCs w:val="26"/>
        </w:rPr>
        <w:t xml:space="preserve">а) наличие профессиональных знаний в сфере законодательства Российской Федерации: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включая Конституцию Российской Федерации, Налоговый кодекс Российской Федерации;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Кодекс Российской Федерации об административных правонарушениях; Уголовно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процессуальный кодекс Российской Федерации (статьи 44, 140, 141, 144, 145); Уголовный кодекс Российской Федерации (статьи 198-199.2);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первая);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Федеральный закон Российской Федерации от 27.07.2004 № 79-ФЗ «О государственной гражданской службе Российской Федерации»;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 Федеральный закон Российской Федерации от 25.12.2008 № 273-ФЗ «О противодействии коррупции»;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 xml:space="preserve">- иные нормативные акты, регулирующие соответствующую сферу деятельности, знание которых необходимо для надлежащего </w:t>
      </w:r>
      <w:proofErr w:type="gramStart"/>
      <w:r w:rsidRPr="00AA5D78">
        <w:rPr>
          <w:rFonts w:ascii="Times New Roman" w:hAnsi="Times New Roman" w:cs="Times New Roman"/>
          <w:sz w:val="26"/>
          <w:szCs w:val="26"/>
        </w:rPr>
        <w:t>исполнения  гражданским</w:t>
      </w:r>
      <w:proofErr w:type="gramEnd"/>
      <w:r w:rsidRPr="00AA5D78">
        <w:rPr>
          <w:rFonts w:ascii="Times New Roman" w:hAnsi="Times New Roman" w:cs="Times New Roman"/>
          <w:sz w:val="26"/>
          <w:szCs w:val="26"/>
        </w:rPr>
        <w:t xml:space="preserve"> служащим должностных обязанностей;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 xml:space="preserve">б) наличие иных профессиональных знаний: </w:t>
      </w:r>
    </w:p>
    <w:p w:rsidR="00637D67" w:rsidRPr="00AA5D78" w:rsidRDefault="00637D67" w:rsidP="00637D67">
      <w:pPr>
        <w:pStyle w:val="ConsPlusNormal"/>
        <w:ind w:firstLine="459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A5D78">
        <w:rPr>
          <w:sz w:val="26"/>
          <w:szCs w:val="26"/>
        </w:rPr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637D67" w:rsidRPr="00AA5D78" w:rsidRDefault="00637D67" w:rsidP="00637D67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 xml:space="preserve">в) наличие профессиональных умений: </w:t>
      </w:r>
    </w:p>
    <w:p w:rsidR="00637D67" w:rsidRPr="00AA5D78" w:rsidRDefault="00637D67" w:rsidP="00637D67">
      <w:pPr>
        <w:widowControl w:val="0"/>
        <w:autoSpaceDE w:val="0"/>
        <w:autoSpaceDN w:val="0"/>
        <w:ind w:firstLine="497"/>
        <w:jc w:val="both"/>
        <w:rPr>
          <w:sz w:val="26"/>
          <w:szCs w:val="26"/>
        </w:rPr>
      </w:pPr>
      <w:r w:rsidRPr="00AA5D78">
        <w:rPr>
          <w:sz w:val="26"/>
          <w:szCs w:val="26"/>
        </w:rPr>
        <w:t xml:space="preserve"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</w:t>
      </w:r>
      <w:r w:rsidRPr="00AA5D78">
        <w:rPr>
          <w:sz w:val="26"/>
          <w:szCs w:val="26"/>
        </w:rPr>
        <w:lastRenderedPageBreak/>
        <w:t>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637D67" w:rsidRPr="00637D67" w:rsidRDefault="00637D67" w:rsidP="00637D67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>Функциональные квалификационные требования</w:t>
      </w:r>
      <w:r w:rsidRPr="00637D67">
        <w:rPr>
          <w:b/>
          <w:sz w:val="26"/>
          <w:szCs w:val="26"/>
        </w:rPr>
        <w:t>^</w:t>
      </w:r>
    </w:p>
    <w:p w:rsidR="00637D67" w:rsidRPr="00AA5D78" w:rsidRDefault="00637D67" w:rsidP="00637D67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виды, назначение и технологии организации проверочных процедур;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процедура организации проверки: порядок, этапы, инструменты проведения;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ограничения при проведении проверочных процедур;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меры, принимаемые по результатам проверки;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проверок;</w:t>
      </w:r>
    </w:p>
    <w:p w:rsidR="00637D67" w:rsidRPr="00AA5D78" w:rsidRDefault="00637D67" w:rsidP="00637D67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AA5D78">
        <w:rPr>
          <w:b/>
          <w:sz w:val="26"/>
          <w:szCs w:val="26"/>
        </w:rPr>
        <w:t xml:space="preserve">       б) наличие функциональных умений: 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проведение камеральных проверок;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проведение плановых и внеплановых выездных проверок;</w:t>
      </w:r>
    </w:p>
    <w:p w:rsidR="00637D67" w:rsidRPr="00AA5D78" w:rsidRDefault="00637D67" w:rsidP="00637D67">
      <w:pPr>
        <w:pStyle w:val="ConsPlusNormal"/>
        <w:ind w:firstLine="497"/>
        <w:jc w:val="both"/>
        <w:rPr>
          <w:rFonts w:ascii="Times New Roman" w:hAnsi="Times New Roman" w:cs="Times New Roman"/>
          <w:sz w:val="26"/>
          <w:szCs w:val="26"/>
        </w:rPr>
      </w:pPr>
      <w:r w:rsidRPr="00AA5D78">
        <w:rPr>
          <w:rFonts w:ascii="Times New Roman" w:hAnsi="Times New Roman" w:cs="Times New Roman"/>
          <w:sz w:val="26"/>
          <w:szCs w:val="26"/>
        </w:rPr>
        <w:t>- осуществление контроля исполнения предписаний, решений и других распорядительных документов.</w:t>
      </w:r>
    </w:p>
    <w:p w:rsidR="00637D67" w:rsidRDefault="00637D67" w:rsidP="00637D67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Условия работы: рабочее время с 9-00 до 18-00, пятница с </w:t>
      </w:r>
      <w:r>
        <w:rPr>
          <w:color w:val="000000"/>
          <w:sz w:val="22"/>
          <w:szCs w:val="22"/>
        </w:rPr>
        <w:t>0</w:t>
      </w:r>
      <w:r w:rsidRPr="00A56E22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:0</w:t>
      </w:r>
      <w:r w:rsidRPr="00A56E22">
        <w:rPr>
          <w:color w:val="000000"/>
          <w:sz w:val="22"/>
          <w:szCs w:val="22"/>
        </w:rPr>
        <w:t>0 до 1</w:t>
      </w:r>
      <w:r w:rsidRPr="00725D8E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:</w:t>
      </w:r>
      <w:proofErr w:type="gramStart"/>
      <w:r w:rsidRPr="00725D8E">
        <w:rPr>
          <w:color w:val="000000"/>
          <w:sz w:val="22"/>
          <w:szCs w:val="22"/>
        </w:rPr>
        <w:t>45</w:t>
      </w:r>
      <w:r>
        <w:rPr>
          <w:color w:val="000000"/>
          <w:sz w:val="22"/>
          <w:szCs w:val="22"/>
        </w:rPr>
        <w:t xml:space="preserve">, </w:t>
      </w:r>
      <w:r w:rsidRPr="00725D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обед</w:t>
      </w:r>
      <w:proofErr w:type="gramEnd"/>
      <w:r w:rsidRPr="00725D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c</w:t>
      </w:r>
      <w:r w:rsidRPr="00725D8E">
        <w:rPr>
          <w:color w:val="000000"/>
          <w:sz w:val="22"/>
          <w:szCs w:val="22"/>
        </w:rPr>
        <w:t xml:space="preserve"> 13</w:t>
      </w:r>
      <w:r>
        <w:rPr>
          <w:color w:val="000000"/>
          <w:sz w:val="22"/>
          <w:szCs w:val="22"/>
        </w:rPr>
        <w:t>:</w:t>
      </w:r>
      <w:r w:rsidRPr="00725D8E">
        <w:rPr>
          <w:color w:val="000000"/>
          <w:sz w:val="22"/>
          <w:szCs w:val="22"/>
        </w:rPr>
        <w:t xml:space="preserve">00 </w:t>
      </w:r>
      <w:r>
        <w:rPr>
          <w:color w:val="000000"/>
          <w:sz w:val="22"/>
          <w:szCs w:val="22"/>
        </w:rPr>
        <w:t>до</w:t>
      </w:r>
      <w:r w:rsidRPr="00725D8E">
        <w:rPr>
          <w:color w:val="000000"/>
          <w:sz w:val="22"/>
          <w:szCs w:val="22"/>
        </w:rPr>
        <w:t xml:space="preserve"> 13</w:t>
      </w:r>
      <w:r>
        <w:rPr>
          <w:color w:val="000000"/>
          <w:sz w:val="22"/>
          <w:szCs w:val="22"/>
        </w:rPr>
        <w:t>:</w:t>
      </w:r>
      <w:r w:rsidRPr="00725D8E">
        <w:rPr>
          <w:color w:val="000000"/>
          <w:sz w:val="22"/>
          <w:szCs w:val="22"/>
        </w:rPr>
        <w:t>45</w:t>
      </w:r>
      <w:r w:rsidRPr="00A56E22">
        <w:rPr>
          <w:color w:val="000000"/>
          <w:sz w:val="22"/>
          <w:szCs w:val="22"/>
        </w:rPr>
        <w:t>.</w:t>
      </w:r>
    </w:p>
    <w:p w:rsidR="00637D67" w:rsidRPr="00953B5A" w:rsidRDefault="00637D67" w:rsidP="00637D67">
      <w:pPr>
        <w:widowControl w:val="0"/>
        <w:autoSpaceDE w:val="0"/>
        <w:autoSpaceDN w:val="0"/>
        <w:ind w:firstLine="497"/>
        <w:jc w:val="both"/>
        <w:rPr>
          <w:color w:val="000000"/>
          <w:sz w:val="26"/>
          <w:szCs w:val="26"/>
        </w:rPr>
      </w:pPr>
      <w:r>
        <w:rPr>
          <w:color w:val="000000"/>
        </w:rPr>
        <w:t xml:space="preserve"> Для </w:t>
      </w:r>
      <w:r w:rsidRPr="00757A5C">
        <w:rPr>
          <w:sz w:val="22"/>
          <w:szCs w:val="22"/>
        </w:rPr>
        <w:t>граждан, впервые поступающим на гражданскую службу</w:t>
      </w:r>
      <w:r>
        <w:rPr>
          <w:sz w:val="22"/>
          <w:szCs w:val="22"/>
        </w:rPr>
        <w:t xml:space="preserve">, </w:t>
      </w:r>
      <w:r w:rsidRPr="00757A5C">
        <w:rPr>
          <w:sz w:val="22"/>
          <w:szCs w:val="22"/>
        </w:rPr>
        <w:t>может устанавливаться</w:t>
      </w:r>
      <w:r w:rsidRPr="00D544CF">
        <w:rPr>
          <w:color w:val="000000"/>
        </w:rPr>
        <w:t xml:space="preserve"> </w:t>
      </w:r>
      <w:r>
        <w:rPr>
          <w:color w:val="000000"/>
        </w:rPr>
        <w:t>и</w:t>
      </w:r>
      <w:r w:rsidRPr="00D544CF">
        <w:rPr>
          <w:color w:val="000000"/>
        </w:rPr>
        <w:t xml:space="preserve">спытательный срок от </w:t>
      </w:r>
      <w:r>
        <w:rPr>
          <w:color w:val="000000"/>
        </w:rPr>
        <w:t>1</w:t>
      </w:r>
      <w:r w:rsidRPr="00D544CF">
        <w:rPr>
          <w:color w:val="000000"/>
        </w:rPr>
        <w:t xml:space="preserve"> месяц</w:t>
      </w:r>
      <w:r>
        <w:rPr>
          <w:color w:val="000000"/>
        </w:rPr>
        <w:t>а</w:t>
      </w:r>
      <w:r w:rsidRPr="00D544CF">
        <w:rPr>
          <w:color w:val="000000"/>
        </w:rPr>
        <w:t xml:space="preserve"> до 1 года</w:t>
      </w:r>
      <w:r>
        <w:rPr>
          <w:color w:val="000000"/>
        </w:rPr>
        <w:t>. Д</w:t>
      </w:r>
      <w:r w:rsidRPr="00757A5C">
        <w:rPr>
          <w:sz w:val="22"/>
          <w:szCs w:val="22"/>
        </w:rPr>
        <w:t xml:space="preserve">ля граждан, ранее проходивших государственную службу Российской </w:t>
      </w:r>
      <w:r>
        <w:rPr>
          <w:sz w:val="22"/>
          <w:szCs w:val="22"/>
        </w:rPr>
        <w:t>Федерации</w:t>
      </w:r>
      <w:r w:rsidRPr="00757A5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757A5C">
        <w:rPr>
          <w:sz w:val="22"/>
          <w:szCs w:val="22"/>
        </w:rPr>
        <w:t xml:space="preserve"> испытательный срок от 1</w:t>
      </w:r>
      <w:r>
        <w:rPr>
          <w:sz w:val="22"/>
          <w:szCs w:val="22"/>
        </w:rPr>
        <w:t xml:space="preserve"> месяца</w:t>
      </w:r>
      <w:r w:rsidRPr="00757A5C">
        <w:rPr>
          <w:sz w:val="22"/>
          <w:szCs w:val="22"/>
        </w:rPr>
        <w:t xml:space="preserve"> до 6 месяцев.</w:t>
      </w:r>
    </w:p>
    <w:p w:rsidR="00637D67" w:rsidRPr="00C769E6" w:rsidRDefault="00637D67" w:rsidP="00637D67">
      <w:pPr>
        <w:jc w:val="both"/>
        <w:rPr>
          <w:color w:val="000000"/>
        </w:rPr>
      </w:pPr>
      <w:r w:rsidRPr="00C769E6">
        <w:rPr>
          <w:color w:val="000000"/>
        </w:rPr>
        <w:t>Должностные обязанности старшей группы должностей: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 xml:space="preserve">- осуществлять </w:t>
      </w:r>
      <w:r w:rsidRPr="002469CE">
        <w:rPr>
          <w:color w:val="000000"/>
          <w:sz w:val="22"/>
          <w:szCs w:val="22"/>
        </w:rPr>
        <w:t>контроль за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проводить камеральную проверку отчетности плательщиков и контроль за соблюдением ими налогового законодательства, правильностью исчисления и своевременностью уплаты в бюджет налогов, других платежей, сумм финансовых санкций и административных штрафов, а также качественное проведение налогового учета по платежам, исчисление которых возложено на отдел;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соблюдать сроки и порядок оформления камеральной налоговой проверки;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-соблюдать сроки передачи в </w:t>
      </w:r>
      <w:r>
        <w:rPr>
          <w:color w:val="000000"/>
          <w:sz w:val="22"/>
          <w:szCs w:val="22"/>
        </w:rPr>
        <w:t>правовой</w:t>
      </w:r>
      <w:r w:rsidRPr="002469CE">
        <w:rPr>
          <w:color w:val="000000"/>
          <w:sz w:val="22"/>
          <w:szCs w:val="22"/>
        </w:rPr>
        <w:t xml:space="preserve"> отдел материалов камеральных налоговых проверок для обеспечения производства по делам о налоговых правонарушениях;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- обеспечивать строгое </w:t>
      </w:r>
      <w:proofErr w:type="gramStart"/>
      <w:r w:rsidRPr="002469CE">
        <w:rPr>
          <w:color w:val="000000"/>
          <w:sz w:val="22"/>
          <w:szCs w:val="22"/>
        </w:rPr>
        <w:t>соблюдение  законных</w:t>
      </w:r>
      <w:proofErr w:type="gramEnd"/>
      <w:r w:rsidRPr="002469CE">
        <w:rPr>
          <w:color w:val="000000"/>
          <w:sz w:val="22"/>
          <w:szCs w:val="22"/>
        </w:rPr>
        <w:t xml:space="preserve"> интересов предприятий, их должностных лиц и граждан;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bCs/>
          <w:sz w:val="22"/>
          <w:szCs w:val="22"/>
        </w:rPr>
        <w:t>- принимать меры к привлечению налогоплательщиков к ответственности за непредставление отчетности в установленный срок;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 xml:space="preserve">- составлять протокол об административном </w:t>
      </w:r>
      <w:proofErr w:type="gramStart"/>
      <w:r w:rsidRPr="002469CE">
        <w:rPr>
          <w:sz w:val="22"/>
          <w:szCs w:val="22"/>
        </w:rPr>
        <w:t>правонарушении  в</w:t>
      </w:r>
      <w:proofErr w:type="gramEnd"/>
      <w:r w:rsidRPr="002469CE">
        <w:rPr>
          <w:sz w:val="22"/>
          <w:szCs w:val="22"/>
        </w:rPr>
        <w:t xml:space="preserve"> соответствии с законодательством Российской Федерации об административных правонарушениях;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 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lastRenderedPageBreak/>
        <w:t>- осуществлять подготовку ответов и разъяснений на запросы налогоплательщиков по вопросам, входящим в компетенцию отдела;</w:t>
      </w:r>
    </w:p>
    <w:p w:rsidR="00637D67" w:rsidRPr="002469CE" w:rsidRDefault="00637D67" w:rsidP="00637D67">
      <w:pPr>
        <w:suppressLineNumbers/>
        <w:suppressAutoHyphens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проводить работу с документами, поступившими на бумажном носителе из учреждений, обязанных представлять в налоговые органы информацию;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выполнение планов работы, графиков камеральных проверок, ведение делопроизводства;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сохранность документов и бланков строгой отчетности;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bCs/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>-осуществлять процедуру начисления налогов по информации, поступившей в   централизованном порядке (ежегодно);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-проводить пересмотр ранее произведенных расчетов налога и вручения налоговых уведомлений налогоплательщикам;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-оказывать практическую помощь работникам отдела в проведении камеральных проверок и оформлении их результатов;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-рационально использовать знания и опыт, систематически повышать квалификацию;</w:t>
      </w:r>
    </w:p>
    <w:p w:rsidR="00637D67" w:rsidRPr="002469CE" w:rsidRDefault="00637D67" w:rsidP="00637D67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-осуществлять формирование установленной отчетности по предмету деятельности отдела;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-сопоставлять отчетные показатели налоговой отчетности текущего периода с аналогичными показателями налоговой отчетности предыдущего отчетного (налогового) периода;</w:t>
      </w:r>
    </w:p>
    <w:p w:rsidR="00637D67" w:rsidRPr="002469CE" w:rsidRDefault="00637D67" w:rsidP="00637D67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</w:t>
      </w:r>
      <w:r>
        <w:rPr>
          <w:color w:val="000000"/>
          <w:sz w:val="22"/>
          <w:szCs w:val="22"/>
        </w:rPr>
        <w:t>ть</w:t>
      </w:r>
      <w:r w:rsidRPr="002469CE">
        <w:rPr>
          <w:color w:val="000000"/>
          <w:sz w:val="22"/>
          <w:szCs w:val="22"/>
        </w:rPr>
        <w:t xml:space="preserve"> контроль за представлением в УФНС России по Краснодарскому краю установленной отчетности о фактич</w:t>
      </w:r>
      <w:r w:rsidRPr="002469CE">
        <w:rPr>
          <w:color w:val="000000"/>
          <w:sz w:val="22"/>
          <w:szCs w:val="22"/>
        </w:rPr>
        <w:t>е</w:t>
      </w:r>
      <w:r w:rsidRPr="002469CE">
        <w:rPr>
          <w:color w:val="000000"/>
          <w:sz w:val="22"/>
          <w:szCs w:val="22"/>
        </w:rPr>
        <w:t>ски поступивших суммах налогов и других обязательных платежей в бюджеты всех уровне;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выполня</w:t>
      </w:r>
      <w:r>
        <w:rPr>
          <w:sz w:val="22"/>
          <w:szCs w:val="22"/>
        </w:rPr>
        <w:t>ть</w:t>
      </w:r>
      <w:r w:rsidRPr="002469CE">
        <w:rPr>
          <w:sz w:val="22"/>
          <w:szCs w:val="22"/>
        </w:rPr>
        <w:t xml:space="preserve"> поручения начальника Отдела, отданные в соответствии с его компетенцией;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 xml:space="preserve">-в необходимых случаях </w:t>
      </w:r>
      <w:proofErr w:type="spellStart"/>
      <w:r w:rsidRPr="002469CE">
        <w:rPr>
          <w:sz w:val="22"/>
          <w:szCs w:val="22"/>
        </w:rPr>
        <w:t>выезжает</w:t>
      </w:r>
      <w:r>
        <w:rPr>
          <w:sz w:val="22"/>
          <w:szCs w:val="22"/>
        </w:rPr>
        <w:t>ь</w:t>
      </w:r>
      <w:proofErr w:type="spellEnd"/>
      <w:r w:rsidRPr="002469CE">
        <w:rPr>
          <w:sz w:val="22"/>
          <w:szCs w:val="22"/>
        </w:rPr>
        <w:t xml:space="preserve"> в служебные командировки;</w:t>
      </w:r>
    </w:p>
    <w:p w:rsidR="00637D67" w:rsidRPr="002469CE" w:rsidRDefault="00637D67" w:rsidP="00637D6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637D67" w:rsidRPr="002469CE" w:rsidRDefault="00637D67" w:rsidP="00637D6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-осуществляет использование информационных, программных и аппаратных ресурсов в соответствии с Инструкциями на рабочие места Пользователей: ЭОД, Консультант +, Гарант, Лотус, СОИФНС, АИС налог;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2469CE">
        <w:rPr>
          <w:sz w:val="22"/>
          <w:szCs w:val="22"/>
        </w:rPr>
        <w:t>каких либо</w:t>
      </w:r>
      <w:proofErr w:type="gramEnd"/>
      <w:r w:rsidRPr="002469CE">
        <w:rPr>
          <w:sz w:val="22"/>
          <w:szCs w:val="22"/>
        </w:rPr>
        <w:t xml:space="preserve"> лиц в целях склонения его к совершению коррупционных правонарушений; </w:t>
      </w:r>
    </w:p>
    <w:p w:rsidR="00637D67" w:rsidRPr="002469CE" w:rsidRDefault="00637D67" w:rsidP="00637D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исполнят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должностные обязанности в соответствии с настоящим Регламентом;</w:t>
      </w:r>
    </w:p>
    <w:p w:rsidR="00637D67" w:rsidRPr="002469CE" w:rsidRDefault="00637D67" w:rsidP="00637D67">
      <w:pPr>
        <w:ind w:hanging="360"/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 xml:space="preserve">      - при исполнении должностных обязанностей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права и законные интересы граждан и организаций;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взаимодейств</w:t>
      </w:r>
      <w:r>
        <w:rPr>
          <w:bCs/>
          <w:sz w:val="22"/>
          <w:szCs w:val="22"/>
        </w:rPr>
        <w:t>овать</w:t>
      </w:r>
      <w:r w:rsidRPr="002469CE">
        <w:rPr>
          <w:bCs/>
          <w:sz w:val="22"/>
          <w:szCs w:val="22"/>
        </w:rPr>
        <w:t xml:space="preserve"> с другими государственными органами для решения вопросов, входящих в его компетенцию;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установленные правила публичных выступлений</w:t>
      </w:r>
      <w:r>
        <w:rPr>
          <w:bCs/>
          <w:sz w:val="22"/>
          <w:szCs w:val="22"/>
        </w:rPr>
        <w:t>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не допускат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конфликтных ситуаций, способных нанести ущерб его репутации или авторитету Инспекции;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бере</w:t>
      </w:r>
      <w:r>
        <w:rPr>
          <w:bCs/>
          <w:sz w:val="22"/>
          <w:szCs w:val="22"/>
        </w:rPr>
        <w:t>чь</w:t>
      </w:r>
      <w:r w:rsidRPr="002469CE">
        <w:rPr>
          <w:bCs/>
          <w:sz w:val="22"/>
          <w:szCs w:val="22"/>
        </w:rPr>
        <w:t xml:space="preserve"> государственное имущество, в том числе, предоставленное ему для исполнения должностных обязанностей;</w:t>
      </w:r>
    </w:p>
    <w:p w:rsidR="00637D67" w:rsidRPr="002469CE" w:rsidRDefault="00637D67" w:rsidP="00637D67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служебный распорядок Инспекции;</w:t>
      </w:r>
    </w:p>
    <w:p w:rsidR="00637D67" w:rsidRPr="002469CE" w:rsidRDefault="00637D67" w:rsidP="00637D67">
      <w:pPr>
        <w:jc w:val="both"/>
        <w:rPr>
          <w:bCs/>
          <w:i/>
          <w:sz w:val="22"/>
          <w:szCs w:val="22"/>
        </w:rPr>
      </w:pPr>
      <w:r w:rsidRPr="002469CE">
        <w:rPr>
          <w:bCs/>
          <w:sz w:val="22"/>
          <w:szCs w:val="22"/>
        </w:rPr>
        <w:t>- не реже одного раза в месяц проводит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оперативный самоконтроль;</w:t>
      </w:r>
    </w:p>
    <w:p w:rsidR="00637D67" w:rsidRPr="002469CE" w:rsidRDefault="00637D67" w:rsidP="00637D67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 xml:space="preserve">- обеспечивать защиту персональных </w:t>
      </w:r>
      <w:proofErr w:type="gramStart"/>
      <w:r w:rsidRPr="002469CE">
        <w:rPr>
          <w:sz w:val="22"/>
          <w:szCs w:val="22"/>
        </w:rPr>
        <w:t>данных  граждан</w:t>
      </w:r>
      <w:proofErr w:type="gramEnd"/>
      <w:r w:rsidRPr="002469CE">
        <w:rPr>
          <w:sz w:val="22"/>
          <w:szCs w:val="22"/>
        </w:rPr>
        <w:t xml:space="preserve">  от неправомерного их использования и утраты;</w:t>
      </w:r>
    </w:p>
    <w:p w:rsidR="00637D67" w:rsidRPr="002469CE" w:rsidRDefault="00637D67" w:rsidP="00637D67">
      <w:pPr>
        <w:jc w:val="both"/>
        <w:rPr>
          <w:snapToGrid w:val="0"/>
          <w:sz w:val="22"/>
          <w:szCs w:val="22"/>
        </w:rPr>
      </w:pPr>
      <w:r w:rsidRPr="002469CE">
        <w:rPr>
          <w:snapToGrid w:val="0"/>
          <w:sz w:val="22"/>
          <w:szCs w:val="22"/>
        </w:rPr>
        <w:t>- обеспечиват</w:t>
      </w:r>
      <w:r>
        <w:rPr>
          <w:snapToGrid w:val="0"/>
          <w:sz w:val="22"/>
          <w:szCs w:val="22"/>
        </w:rPr>
        <w:t>ь</w:t>
      </w:r>
      <w:r w:rsidRPr="002469CE">
        <w:rPr>
          <w:snapToGrid w:val="0"/>
          <w:sz w:val="22"/>
          <w:szCs w:val="22"/>
        </w:rPr>
        <w:t xml:space="preserve"> сохранность номерных гербовых бланков и правильность их использования; </w:t>
      </w:r>
    </w:p>
    <w:p w:rsidR="00637D67" w:rsidRPr="002469CE" w:rsidRDefault="00637D67" w:rsidP="00637D67">
      <w:pPr>
        <w:jc w:val="both"/>
        <w:rPr>
          <w:i/>
          <w:sz w:val="22"/>
          <w:szCs w:val="22"/>
        </w:rPr>
      </w:pPr>
      <w:r w:rsidRPr="002469CE">
        <w:rPr>
          <w:bCs/>
          <w:sz w:val="22"/>
          <w:szCs w:val="22"/>
        </w:rPr>
        <w:t>- осуществлят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работу с Федеральными информационными ресурсами, </w:t>
      </w:r>
      <w:proofErr w:type="gramStart"/>
      <w:r w:rsidRPr="002469CE">
        <w:rPr>
          <w:bCs/>
          <w:sz w:val="22"/>
          <w:szCs w:val="22"/>
        </w:rPr>
        <w:t>сопровождающей  ФКУ</w:t>
      </w:r>
      <w:proofErr w:type="gramEnd"/>
      <w:r w:rsidRPr="002469CE">
        <w:rPr>
          <w:bCs/>
          <w:sz w:val="22"/>
          <w:szCs w:val="22"/>
        </w:rPr>
        <w:t xml:space="preserve"> «Налог-Сервис».</w:t>
      </w:r>
    </w:p>
    <w:p w:rsidR="00637D67" w:rsidRPr="00D544CF" w:rsidRDefault="00637D67" w:rsidP="00637D67">
      <w:pPr>
        <w:autoSpaceDE w:val="0"/>
        <w:autoSpaceDN w:val="0"/>
        <w:adjustRightInd w:val="0"/>
        <w:ind w:firstLine="618"/>
        <w:jc w:val="both"/>
      </w:pPr>
      <w:r>
        <w:rPr>
          <w:color w:val="000000"/>
        </w:rPr>
        <w:t>2.</w:t>
      </w:r>
      <w:r w:rsidRPr="00D544CF">
        <w:rPr>
          <w:color w:val="000000"/>
        </w:rPr>
        <w:t> Начало приема документов для участия в конкурсе в 09.00 часов «</w:t>
      </w:r>
      <w:r>
        <w:rPr>
          <w:color w:val="000000"/>
        </w:rPr>
        <w:t>02»</w:t>
      </w:r>
      <w:r w:rsidRPr="00D544CF">
        <w:rPr>
          <w:color w:val="000000"/>
        </w:rPr>
        <w:t xml:space="preserve"> </w:t>
      </w:r>
      <w:r>
        <w:rPr>
          <w:color w:val="000000"/>
        </w:rPr>
        <w:t xml:space="preserve">ноября </w:t>
      </w:r>
      <w:r w:rsidRPr="00D544CF">
        <w:rPr>
          <w:color w:val="000000"/>
        </w:rPr>
        <w:t>20</w:t>
      </w:r>
      <w:r>
        <w:rPr>
          <w:color w:val="000000"/>
        </w:rPr>
        <w:t>21</w:t>
      </w:r>
      <w:r w:rsidRPr="00D544CF">
        <w:rPr>
          <w:color w:val="000000"/>
        </w:rPr>
        <w:t xml:space="preserve"> года, окончание - в </w:t>
      </w:r>
      <w:r>
        <w:rPr>
          <w:color w:val="000000"/>
        </w:rPr>
        <w:t>00</w:t>
      </w:r>
      <w:r w:rsidRPr="00D544CF">
        <w:rPr>
          <w:color w:val="000000"/>
        </w:rPr>
        <w:t xml:space="preserve"> часов «</w:t>
      </w:r>
      <w:r>
        <w:rPr>
          <w:color w:val="000000"/>
        </w:rPr>
        <w:t xml:space="preserve">22» ноября </w:t>
      </w:r>
      <w:r w:rsidRPr="00D544CF">
        <w:rPr>
          <w:color w:val="000000"/>
        </w:rPr>
        <w:t>20</w:t>
      </w:r>
      <w:r>
        <w:rPr>
          <w:color w:val="000000"/>
        </w:rPr>
        <w:t>21</w:t>
      </w:r>
      <w:r w:rsidRPr="00D544CF">
        <w:rPr>
          <w:color w:val="000000"/>
        </w:rPr>
        <w:t xml:space="preserve"> года.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3</w:t>
      </w:r>
      <w:r w:rsidRPr="00D544C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 телефон: (861) 214-11-64, факс 214-11-96.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Ответственный за прием документов </w:t>
      </w:r>
      <w:r>
        <w:rPr>
          <w:color w:val="000000"/>
        </w:rPr>
        <w:t>Здоренко Ирина Борисовна.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D544CF">
        <w:rPr>
          <w:color w:val="000000"/>
        </w:rPr>
        <w:t>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Гражданин, желающий принять участие в конкурсе, представляет следующие документы: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667-р) с приложением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757A5C">
        <w:rPr>
          <w:rFonts w:ascii="Times New Roman" w:hAnsi="Times New Roman" w:cs="Times New Roman"/>
          <w:sz w:val="22"/>
          <w:szCs w:val="22"/>
        </w:rPr>
        <w:t>фотографии (4 х 6, на матовой бумаге в цветном изображении, без уголка);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757A5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, или иные документы, подтверждающие трудовую (служебную) деятельность гражданина;</w:t>
      </w:r>
    </w:p>
    <w:p w:rsidR="00637D67" w:rsidRPr="00757A5C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757A5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;</w:t>
      </w:r>
    </w:p>
    <w:p w:rsidR="00637D67" w:rsidRDefault="00637D67" w:rsidP="00637D67">
      <w:pPr>
        <w:jc w:val="both"/>
        <w:rPr>
          <w:color w:val="0D0D0D"/>
          <w:sz w:val="22"/>
          <w:szCs w:val="22"/>
        </w:rPr>
      </w:pPr>
      <w:r w:rsidRPr="00757A5C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747393">
        <w:rPr>
          <w:rStyle w:val="a3"/>
          <w:b w:val="0"/>
          <w:bCs/>
          <w:color w:val="0D0D0D"/>
          <w:sz w:val="22"/>
          <w:szCs w:val="22"/>
        </w:rPr>
        <w:t xml:space="preserve">медицинского учреждения о наличии (отсутствии) </w:t>
      </w:r>
      <w:proofErr w:type="spellStart"/>
      <w:proofErr w:type="gramStart"/>
      <w:r w:rsidRPr="00747393">
        <w:rPr>
          <w:rStyle w:val="a3"/>
          <w:b w:val="0"/>
          <w:bCs/>
          <w:color w:val="0D0D0D"/>
          <w:sz w:val="22"/>
          <w:szCs w:val="22"/>
        </w:rPr>
        <w:t>заболевания,препятствующего</w:t>
      </w:r>
      <w:proofErr w:type="spellEnd"/>
      <w:proofErr w:type="gramEnd"/>
      <w:r w:rsidRPr="00747393">
        <w:rPr>
          <w:rStyle w:val="a3"/>
          <w:b w:val="0"/>
          <w:bCs/>
          <w:color w:val="0D0D0D"/>
          <w:sz w:val="22"/>
          <w:szCs w:val="22"/>
        </w:rPr>
        <w:t xml:space="preserve"> поступлению на государственную гражданскую </w:t>
      </w:r>
      <w:proofErr w:type="spellStart"/>
      <w:r w:rsidRPr="00747393">
        <w:rPr>
          <w:rStyle w:val="a3"/>
          <w:b w:val="0"/>
          <w:bCs/>
          <w:color w:val="0D0D0D"/>
          <w:sz w:val="22"/>
          <w:szCs w:val="22"/>
        </w:rPr>
        <w:t>службуРоссийской</w:t>
      </w:r>
      <w:proofErr w:type="spellEnd"/>
      <w:r w:rsidRPr="00747393">
        <w:rPr>
          <w:rStyle w:val="a3"/>
          <w:b w:val="0"/>
          <w:bCs/>
          <w:color w:val="0D0D0D"/>
          <w:sz w:val="22"/>
          <w:szCs w:val="22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747393">
        <w:rPr>
          <w:rStyle w:val="a3"/>
          <w:b w:val="0"/>
          <w:bCs/>
          <w:color w:val="0D0D0D"/>
          <w:sz w:val="22"/>
          <w:szCs w:val="22"/>
        </w:rPr>
        <w:t>Минздравсоцразвития</w:t>
      </w:r>
      <w:proofErr w:type="spellEnd"/>
      <w:r w:rsidRPr="00747393">
        <w:rPr>
          <w:rStyle w:val="a3"/>
          <w:b w:val="0"/>
          <w:bCs/>
          <w:color w:val="0D0D0D"/>
          <w:sz w:val="22"/>
          <w:szCs w:val="22"/>
        </w:rPr>
        <w:t xml:space="preserve"> России от 14.12.2009 № 984-н</w:t>
      </w:r>
      <w:r w:rsidRPr="00747393">
        <w:rPr>
          <w:color w:val="0D0D0D"/>
          <w:sz w:val="22"/>
          <w:szCs w:val="22"/>
        </w:rPr>
        <w:t xml:space="preserve">). </w:t>
      </w:r>
    </w:p>
    <w:p w:rsidR="00637D67" w:rsidRPr="00747393" w:rsidRDefault="00637D67" w:rsidP="00637D67">
      <w:pPr>
        <w:jc w:val="both"/>
        <w:rPr>
          <w:b/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 xml:space="preserve">       Документы, </w:t>
      </w:r>
      <w:proofErr w:type="spellStart"/>
      <w:r>
        <w:rPr>
          <w:color w:val="0D0D0D"/>
          <w:sz w:val="22"/>
          <w:szCs w:val="22"/>
        </w:rPr>
        <w:t>перчисленные</w:t>
      </w:r>
      <w:proofErr w:type="spellEnd"/>
      <w:r>
        <w:rPr>
          <w:color w:val="0D0D0D"/>
          <w:sz w:val="22"/>
          <w:szCs w:val="22"/>
        </w:rPr>
        <w:t xml:space="preserve"> выше в течение 21 календарного дня со дня размещения объявления об их приеме на официальном сайте </w:t>
      </w:r>
      <w:proofErr w:type="gramStart"/>
      <w:r>
        <w:rPr>
          <w:color w:val="0D0D0D"/>
          <w:sz w:val="22"/>
          <w:szCs w:val="22"/>
        </w:rPr>
        <w:t>государственной  информационной</w:t>
      </w:r>
      <w:proofErr w:type="gramEnd"/>
      <w:r>
        <w:rPr>
          <w:color w:val="0D0D0D"/>
          <w:sz w:val="22"/>
          <w:szCs w:val="22"/>
        </w:rPr>
        <w:t xml:space="preserve"> системы в области государственной службы в сети «Интернет» представляются в отдел кадров и безопасности гражданином (гражданским служащим) лично, посредством направления по почте  или в </w:t>
      </w:r>
      <w:proofErr w:type="spellStart"/>
      <w:r>
        <w:rPr>
          <w:color w:val="0D0D0D"/>
          <w:sz w:val="22"/>
          <w:szCs w:val="22"/>
        </w:rPr>
        <w:t>электоронном</w:t>
      </w:r>
      <w:proofErr w:type="spellEnd"/>
      <w:r>
        <w:rPr>
          <w:color w:val="0D0D0D"/>
          <w:sz w:val="22"/>
          <w:szCs w:val="22"/>
        </w:rPr>
        <w:t xml:space="preserve"> виде  с использованием указанной информационной системы.             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10» декабря </w:t>
      </w:r>
      <w:r w:rsidRPr="00D544CF">
        <w:rPr>
          <w:color w:val="000000"/>
        </w:rPr>
        <w:t>20</w:t>
      </w:r>
      <w:r>
        <w:rPr>
          <w:color w:val="000000"/>
        </w:rPr>
        <w:t>21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637D67" w:rsidRPr="00D544CF" w:rsidRDefault="00637D67" w:rsidP="00637D67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637D67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           телефон: (861)224-12-02, факс (861)224-11-96, Е-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r w:rsidRPr="00D544CF">
        <w:rPr>
          <w:color w:val="000000"/>
          <w:lang w:val="en-US"/>
        </w:rPr>
        <w:t>http</w:t>
      </w:r>
      <w:r w:rsidRPr="00D544CF">
        <w:rPr>
          <w:color w:val="000000"/>
        </w:rPr>
        <w:t>://</w:t>
      </w:r>
      <w:r w:rsidRPr="00D544CF">
        <w:rPr>
          <w:color w:val="000000"/>
          <w:lang w:val="en-US"/>
        </w:rPr>
        <w:t>www</w:t>
      </w:r>
      <w:r w:rsidRPr="00D544CF">
        <w:rPr>
          <w:color w:val="000000"/>
        </w:rPr>
        <w:t>.</w:t>
      </w:r>
      <w:r w:rsidRPr="00D544CF">
        <w:rPr>
          <w:color w:val="000000"/>
          <w:lang w:val="en-US"/>
        </w:rPr>
        <w:t>n</w:t>
      </w:r>
      <w:r w:rsidRPr="00D544CF">
        <w:rPr>
          <w:color w:val="000000"/>
        </w:rPr>
        <w:t>alog2311@</w:t>
      </w:r>
      <w:r w:rsidRPr="00D544CF">
        <w:rPr>
          <w:color w:val="000000"/>
          <w:lang w:val="en-US"/>
        </w:rPr>
        <w:t>mail</w:t>
      </w:r>
      <w:r w:rsidRPr="00D544CF">
        <w:rPr>
          <w:color w:val="000000"/>
        </w:rPr>
        <w:t>.</w:t>
      </w:r>
      <w:proofErr w:type="spellStart"/>
      <w:r w:rsidRPr="00D544CF">
        <w:rPr>
          <w:color w:val="000000"/>
          <w:lang w:val="en-US"/>
        </w:rPr>
        <w:t>ru</w:t>
      </w:r>
      <w:proofErr w:type="spellEnd"/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5" w:history="1">
        <w:r w:rsidRPr="00C608CC">
          <w:rPr>
            <w:rStyle w:val="a4"/>
          </w:rPr>
          <w:t>www</w:t>
        </w:r>
        <w:r w:rsidRPr="00637D67">
          <w:rPr>
            <w:rStyle w:val="a4"/>
            <w:lang w:val="ru-RU"/>
          </w:rPr>
          <w:t>.</w:t>
        </w:r>
        <w:proofErr w:type="spellStart"/>
        <w:r w:rsidRPr="00C608CC">
          <w:rPr>
            <w:rStyle w:val="a4"/>
          </w:rPr>
          <w:t>nalog</w:t>
        </w:r>
        <w:proofErr w:type="spellEnd"/>
        <w:r w:rsidRPr="00637D67">
          <w:rPr>
            <w:rStyle w:val="a4"/>
            <w:lang w:val="ru-RU"/>
          </w:rPr>
          <w:t>.</w:t>
        </w:r>
        <w:proofErr w:type="spellStart"/>
        <w:r w:rsidRPr="00C608CC">
          <w:rPr>
            <w:rStyle w:val="a4"/>
            <w:lang w:val="en-US"/>
          </w:rPr>
          <w:t>gov</w:t>
        </w:r>
        <w:proofErr w:type="spellEnd"/>
        <w:r w:rsidRPr="00637D67">
          <w:rPr>
            <w:rStyle w:val="a4"/>
            <w:lang w:val="ru-RU"/>
          </w:rPr>
          <w:t>.</w:t>
        </w:r>
        <w:proofErr w:type="spellStart"/>
        <w:r w:rsidRPr="00C608CC">
          <w:rPr>
            <w:rStyle w:val="a4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637D67" w:rsidRPr="00C00515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637D67" w:rsidRPr="00C00515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637D67" w:rsidRPr="00C00515" w:rsidRDefault="00637D67" w:rsidP="00637D67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637D67" w:rsidRPr="00C00515" w:rsidRDefault="00637D67" w:rsidP="00637D67">
      <w:pPr>
        <w:jc w:val="both"/>
      </w:pPr>
      <w:r>
        <w:t>3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27.05.2003 № 58-ФЗ «О системе государственной службы Российской Федерации»;</w:t>
      </w:r>
    </w:p>
    <w:p w:rsidR="00637D67" w:rsidRPr="00C00515" w:rsidRDefault="00637D67" w:rsidP="00637D67">
      <w:pPr>
        <w:jc w:val="both"/>
      </w:pPr>
      <w:r>
        <w:t>4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25.12.2008 № 273-ФЗ «О противодействии коррупции»;</w:t>
      </w:r>
    </w:p>
    <w:p w:rsidR="00637D67" w:rsidRDefault="00637D67" w:rsidP="00637D67">
      <w:pPr>
        <w:jc w:val="both"/>
      </w:pPr>
      <w:r>
        <w:lastRenderedPageBreak/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637D67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на </w:t>
      </w:r>
      <w:r>
        <w:rPr>
          <w:rFonts w:ascii="Times New Roman" w:hAnsi="Times New Roman"/>
          <w:color w:val="000000"/>
          <w:sz w:val="24"/>
          <w:szCs w:val="24"/>
        </w:rPr>
        <w:t>включение в кадровый резерв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замещения старшей группы должностей </w:t>
      </w:r>
      <w:r w:rsidRPr="00C00515">
        <w:rPr>
          <w:rFonts w:ascii="Times New Roman" w:hAnsi="Times New Roman"/>
          <w:color w:val="000000"/>
          <w:sz w:val="24"/>
          <w:szCs w:val="24"/>
        </w:rPr>
        <w:t>гражданской службы, их соответствия установленным квалификационным требованиям к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прямой  зависимости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категории и группы должностей гражданской службы. На каждый вопрос должен быть только один правильный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ответ.Тестирование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кандидат  правильно ответил на 70 и более процентов заданных вопросов.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 тестирования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оформляются  в виде  краткой справки.</w:t>
      </w:r>
    </w:p>
    <w:p w:rsidR="00637D67" w:rsidRPr="00C00515" w:rsidRDefault="00637D67" w:rsidP="00637D67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</w:t>
      </w:r>
      <w:proofErr w:type="gramStart"/>
      <w:r>
        <w:rPr>
          <w:rFonts w:ascii="Times New Roman" w:hAnsi="Times New Roman"/>
          <w:sz w:val="24"/>
          <w:szCs w:val="24"/>
        </w:rPr>
        <w:t>Краснодару  включаются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637D67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637D67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>13. В кадровый резерв конкурсной комиссией могут рекомендоваться кандидаты</w:t>
      </w:r>
      <w:r w:rsidRPr="00116B9F">
        <w:rPr>
          <w:color w:val="000000"/>
        </w:rPr>
        <w:t xml:space="preserve"> </w:t>
      </w:r>
      <w:r>
        <w:rPr>
          <w:color w:val="000000"/>
        </w:rPr>
        <w:t>из числа тех кандидатов, общая сумма набранных баллов которых составляет не менее 50% максимального балла.</w:t>
      </w:r>
    </w:p>
    <w:p w:rsidR="00637D67" w:rsidRPr="00D544CF" w:rsidRDefault="00637D67" w:rsidP="00637D67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637D67" w:rsidRPr="00D544CF" w:rsidRDefault="00637D67" w:rsidP="00637D67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</w:t>
      </w:r>
      <w:proofErr w:type="spellStart"/>
      <w:r>
        <w:rPr>
          <w:color w:val="000000"/>
          <w:lang w:val="en-US"/>
        </w:rPr>
        <w:t>gov</w:t>
      </w:r>
      <w:proofErr w:type="spellEnd"/>
      <w:r w:rsidRPr="00116B9F">
        <w:rPr>
          <w:color w:val="000000"/>
        </w:rPr>
        <w:t>.</w:t>
      </w:r>
      <w:proofErr w:type="spellStart"/>
      <w:r w:rsidRPr="00D544CF">
        <w:rPr>
          <w:color w:val="000000"/>
        </w:rPr>
        <w:t>ru</w:t>
      </w:r>
      <w:proofErr w:type="spellEnd"/>
      <w:r w:rsidRPr="00D544CF">
        <w:rPr>
          <w:color w:val="000000"/>
        </w:rPr>
        <w:t>.</w:t>
      </w:r>
    </w:p>
    <w:p w:rsidR="00637D67" w:rsidRDefault="00637D67" w:rsidP="00637D67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37D67" w:rsidRPr="00D544CF" w:rsidRDefault="00637D67" w:rsidP="00637D67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включение в кадровый резерв </w:t>
      </w:r>
      <w:r w:rsidRPr="00D544CF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>, анкета.</w:t>
      </w:r>
    </w:p>
    <w:p w:rsidR="00637D67" w:rsidRDefault="00637D67" w:rsidP="00637D67">
      <w:pPr>
        <w:ind w:right="1407"/>
      </w:pPr>
    </w:p>
    <w:p w:rsidR="008D1E82" w:rsidRDefault="008D1E82">
      <w:bookmarkStart w:id="0" w:name="_GoBack"/>
      <w:bookmarkEnd w:id="0"/>
    </w:p>
    <w:sectPr w:rsidR="008D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7"/>
    <w:rsid w:val="00637D67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D08FE-0B70-4B23-99DC-5A1927E9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7D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37D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637D67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637D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637D67"/>
    <w:rPr>
      <w:b/>
      <w:color w:val="000080"/>
    </w:rPr>
  </w:style>
  <w:style w:type="character" w:styleId="a4">
    <w:name w:val="Hyperlink"/>
    <w:rsid w:val="00637D67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637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hyperlink" Target="consultantplus://offline/ref=D615F9E8412AAE742B4BA4A916D1A6E458007296651BA0F442BCC2i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2021-11-07T20:44:00Z</dcterms:created>
  <dcterms:modified xsi:type="dcterms:W3CDTF">2021-11-07T20:45:00Z</dcterms:modified>
</cp:coreProperties>
</file>